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336A" w14:textId="43F87900" w:rsidR="00C428A2" w:rsidRPr="009C1BB5" w:rsidRDefault="008C4545" w:rsidP="6A6828BF">
      <w:pPr>
        <w:jc w:val="center"/>
        <w:rPr>
          <w:b/>
          <w:bCs/>
          <w:sz w:val="72"/>
          <w:szCs w:val="72"/>
        </w:rPr>
      </w:pPr>
      <w:r w:rsidRPr="6A6828BF">
        <w:rPr>
          <w:b/>
          <w:bCs/>
          <w:sz w:val="72"/>
          <w:szCs w:val="72"/>
        </w:rPr>
        <w:t xml:space="preserve">We Wai Kai </w:t>
      </w:r>
      <w:r w:rsidR="305F6E70" w:rsidRPr="6A6828BF">
        <w:rPr>
          <w:b/>
          <w:bCs/>
          <w:sz w:val="72"/>
          <w:szCs w:val="72"/>
        </w:rPr>
        <w:t>Campground</w:t>
      </w:r>
    </w:p>
    <w:p w14:paraId="25B482DE" w14:textId="413D74C9" w:rsidR="00C428A2" w:rsidRPr="009C1BB5" w:rsidRDefault="009C1BB5" w:rsidP="009C1BB5">
      <w:pPr>
        <w:jc w:val="center"/>
        <w:rPr>
          <w:b/>
          <w:bCs/>
          <w:sz w:val="72"/>
          <w:szCs w:val="72"/>
        </w:rPr>
      </w:pPr>
      <w:r w:rsidRPr="6A6828BF">
        <w:rPr>
          <w:b/>
          <w:bCs/>
          <w:sz w:val="72"/>
          <w:szCs w:val="72"/>
        </w:rPr>
        <w:t>Logo Contest</w:t>
      </w:r>
    </w:p>
    <w:p w14:paraId="190D3F77" w14:textId="77777777" w:rsidR="009C1BB5" w:rsidRDefault="009C1BB5" w:rsidP="009C1BB5">
      <w:pPr>
        <w:rPr>
          <w:sz w:val="72"/>
          <w:szCs w:val="72"/>
        </w:rPr>
      </w:pPr>
    </w:p>
    <w:p w14:paraId="2C487047" w14:textId="77777777" w:rsidR="009C1BB5" w:rsidRPr="009C1BB5" w:rsidRDefault="009C1BB5" w:rsidP="009C1BB5">
      <w:pPr>
        <w:rPr>
          <w:b/>
          <w:bCs/>
          <w:sz w:val="28"/>
          <w:szCs w:val="28"/>
        </w:rPr>
      </w:pPr>
      <w:r w:rsidRPr="009C1BB5">
        <w:rPr>
          <w:b/>
          <w:bCs/>
          <w:sz w:val="28"/>
          <w:szCs w:val="28"/>
        </w:rPr>
        <w:t>Eligibility</w:t>
      </w:r>
    </w:p>
    <w:p w14:paraId="72082889" w14:textId="652B6B43" w:rsidR="009C1BB5" w:rsidRDefault="4F80FE8A" w:rsidP="009C1BB5">
      <w:r>
        <w:t xml:space="preserve">The Contest is open to </w:t>
      </w:r>
      <w:r w:rsidR="463178B7">
        <w:t xml:space="preserve">current We Wai Kai </w:t>
      </w:r>
      <w:r>
        <w:t xml:space="preserve">members and </w:t>
      </w:r>
      <w:r w:rsidR="6EE7B132">
        <w:t xml:space="preserve">their </w:t>
      </w:r>
      <w:r>
        <w:t>descendants.</w:t>
      </w:r>
    </w:p>
    <w:p w14:paraId="3E07FA51" w14:textId="77777777" w:rsidR="009C1BB5" w:rsidRDefault="009C1BB5" w:rsidP="009C1BB5">
      <w:r>
        <w:t>Please read the rules and guidelines carefully.</w:t>
      </w:r>
    </w:p>
    <w:p w14:paraId="531ADAA7" w14:textId="77777777" w:rsidR="009C1BB5" w:rsidRDefault="009C1BB5" w:rsidP="009C1BB5"/>
    <w:p w14:paraId="484321B8" w14:textId="77777777" w:rsidR="009C1BB5" w:rsidRDefault="009C1BB5" w:rsidP="009C1BB5">
      <w:pPr>
        <w:rPr>
          <w:b/>
          <w:bCs/>
          <w:sz w:val="28"/>
          <w:szCs w:val="28"/>
        </w:rPr>
      </w:pPr>
      <w:r w:rsidRPr="009C1BB5">
        <w:rPr>
          <w:b/>
          <w:bCs/>
          <w:sz w:val="28"/>
          <w:szCs w:val="28"/>
        </w:rPr>
        <w:t>Submission Guidelines and How to Enter</w:t>
      </w:r>
    </w:p>
    <w:p w14:paraId="52715CA5" w14:textId="23DDE02F" w:rsidR="009C1BB5" w:rsidRDefault="4F80FE8A" w:rsidP="009C1BB5">
      <w:pPr>
        <w:pStyle w:val="ListParagraph"/>
        <w:numPr>
          <w:ilvl w:val="0"/>
          <w:numId w:val="2"/>
        </w:numPr>
      </w:pPr>
      <w:r>
        <w:t xml:space="preserve">It starts on </w:t>
      </w:r>
      <w:r w:rsidR="7920D91D">
        <w:t>November 7</w:t>
      </w:r>
      <w:r w:rsidR="7920D91D" w:rsidRPr="3D5143B2">
        <w:rPr>
          <w:vertAlign w:val="superscript"/>
        </w:rPr>
        <w:t>th</w:t>
      </w:r>
      <w:r w:rsidR="7920D91D">
        <w:t>, 2025</w:t>
      </w:r>
      <w:r w:rsidRPr="3D5143B2">
        <w:rPr>
          <w:i/>
          <w:iCs/>
        </w:rPr>
        <w:t xml:space="preserve"> </w:t>
      </w:r>
      <w:r>
        <w:t xml:space="preserve">and closes on </w:t>
      </w:r>
      <w:r w:rsidR="1550BD80">
        <w:t>December 7</w:t>
      </w:r>
      <w:r w:rsidR="1550BD80" w:rsidRPr="3D5143B2">
        <w:rPr>
          <w:vertAlign w:val="superscript"/>
        </w:rPr>
        <w:t>th</w:t>
      </w:r>
      <w:r w:rsidR="1550BD80">
        <w:t>, 2025</w:t>
      </w:r>
      <w:r w:rsidR="750CF9D2" w:rsidRPr="3D5143B2">
        <w:rPr>
          <w:i/>
          <w:iCs/>
        </w:rPr>
        <w:t xml:space="preserve"> </w:t>
      </w:r>
      <w:r w:rsidR="750CF9D2">
        <w:t>at 4:30pm</w:t>
      </w:r>
      <w:r>
        <w:t>. Late submissions will not be considered.</w:t>
      </w:r>
    </w:p>
    <w:p w14:paraId="61FC06BF" w14:textId="1E695105" w:rsidR="009C1BB5" w:rsidRDefault="4F80FE8A" w:rsidP="009C1BB5">
      <w:pPr>
        <w:pStyle w:val="ListParagraph"/>
        <w:numPr>
          <w:ilvl w:val="0"/>
          <w:numId w:val="2"/>
        </w:numPr>
      </w:pPr>
      <w:r>
        <w:t xml:space="preserve">All entries </w:t>
      </w:r>
      <w:r w:rsidR="27AC47E8">
        <w:t xml:space="preserve">must be submitted electronically to </w:t>
      </w:r>
      <w:r w:rsidR="345850E5">
        <w:t>Economic Development</w:t>
      </w:r>
      <w:r w:rsidR="27AC47E8">
        <w:t xml:space="preserve"> </w:t>
      </w:r>
      <w:hyperlink r:id="rId5">
        <w:r w:rsidR="442774DB" w:rsidRPr="3D5143B2">
          <w:rPr>
            <w:rStyle w:val="Hyperlink"/>
          </w:rPr>
          <w:t>simone.lamont@wewaikai.com</w:t>
        </w:r>
      </w:hyperlink>
      <w:r w:rsidR="442774DB">
        <w:t xml:space="preserve">. </w:t>
      </w:r>
      <w:r w:rsidR="27AC47E8">
        <w:t>Submissions must include the full name of the person who designed the logo, name, email address, postal address, telephone number.</w:t>
      </w:r>
    </w:p>
    <w:p w14:paraId="1C9BC14E" w14:textId="77777777" w:rsidR="00F61308" w:rsidRDefault="00F61308" w:rsidP="009C1BB5">
      <w:pPr>
        <w:pStyle w:val="ListParagraph"/>
        <w:numPr>
          <w:ilvl w:val="0"/>
          <w:numId w:val="2"/>
        </w:numPr>
      </w:pPr>
      <w:r>
        <w:t>Contestants may submit ONE original entry.</w:t>
      </w:r>
    </w:p>
    <w:p w14:paraId="1E5380BD" w14:textId="77777777" w:rsidR="00F61308" w:rsidRDefault="00F61308" w:rsidP="009C1BB5">
      <w:pPr>
        <w:pStyle w:val="ListParagraph"/>
        <w:numPr>
          <w:ilvl w:val="0"/>
          <w:numId w:val="2"/>
        </w:numPr>
      </w:pPr>
      <w:r>
        <w:t>Each entry should be submitted in TWO formats; one in colour and one in black and white/greyscale.</w:t>
      </w:r>
    </w:p>
    <w:p w14:paraId="047E9D5E" w14:textId="77777777" w:rsidR="00F61308" w:rsidRDefault="00F61308" w:rsidP="009C1BB5">
      <w:pPr>
        <w:pStyle w:val="ListParagraph"/>
        <w:numPr>
          <w:ilvl w:val="0"/>
          <w:numId w:val="2"/>
        </w:numPr>
      </w:pPr>
      <w:r>
        <w:t>The logo should not carry the name of the artist. The design of the logo must be original.</w:t>
      </w:r>
    </w:p>
    <w:p w14:paraId="0867D64D" w14:textId="77777777" w:rsidR="00F61308" w:rsidRDefault="00F61308" w:rsidP="00F61308"/>
    <w:p w14:paraId="1294EF77" w14:textId="77777777" w:rsidR="00F61308" w:rsidRDefault="008F4AC1" w:rsidP="00F61308">
      <w:pPr>
        <w:rPr>
          <w:b/>
          <w:bCs/>
          <w:sz w:val="28"/>
          <w:szCs w:val="28"/>
        </w:rPr>
      </w:pPr>
      <w:r w:rsidRPr="007D1B00">
        <w:rPr>
          <w:b/>
          <w:bCs/>
          <w:sz w:val="28"/>
          <w:szCs w:val="28"/>
        </w:rPr>
        <w:t>Logo Design</w:t>
      </w:r>
      <w:r w:rsidR="007D1B00" w:rsidRPr="007D1B00">
        <w:rPr>
          <w:b/>
          <w:bCs/>
          <w:sz w:val="28"/>
          <w:szCs w:val="28"/>
        </w:rPr>
        <w:t xml:space="preserve"> and Guidelines and Parameters</w:t>
      </w:r>
    </w:p>
    <w:p w14:paraId="76B35123" w14:textId="7D6A8DA0" w:rsidR="007D1B00" w:rsidRDefault="007D1B00" w:rsidP="00F61308">
      <w:r>
        <w:t xml:space="preserve">This contest aims to design a logo to be used by </w:t>
      </w:r>
      <w:r w:rsidR="008C4545">
        <w:t>We Wai Kai</w:t>
      </w:r>
      <w:r w:rsidR="13500B0F">
        <w:t xml:space="preserve"> Campground</w:t>
      </w:r>
      <w:r>
        <w:t xml:space="preserve"> for all promotional purposes in the future.</w:t>
      </w:r>
    </w:p>
    <w:p w14:paraId="583CB2A9" w14:textId="36D876B8" w:rsidR="007D1B00" w:rsidRDefault="007D1B00" w:rsidP="00F61308">
      <w:pPr>
        <w:rPr>
          <w:b/>
          <w:bCs/>
        </w:rPr>
      </w:pPr>
      <w:r>
        <w:t xml:space="preserve">The logo’s design should have the We Wai Kai artistic style. It should deliver the impression of </w:t>
      </w:r>
      <w:r w:rsidR="00CA7991">
        <w:t>P</w:t>
      </w:r>
      <w:r>
        <w:t>rofessionalism</w:t>
      </w:r>
      <w:r w:rsidR="00CA7991">
        <w:t xml:space="preserve">, </w:t>
      </w:r>
      <w:r w:rsidR="00A860A8">
        <w:t>Ingenuity</w:t>
      </w:r>
      <w:r w:rsidR="00CA7991">
        <w:t xml:space="preserve">, </w:t>
      </w:r>
      <w:r w:rsidR="00A860A8">
        <w:t>Collaboration</w:t>
      </w:r>
      <w:r w:rsidR="00CA7991">
        <w:t xml:space="preserve">, and </w:t>
      </w:r>
      <w:r w:rsidR="004E635E">
        <w:t>Efficiency</w:t>
      </w:r>
      <w:r w:rsidR="00CA7991">
        <w:t xml:space="preserve">. </w:t>
      </w:r>
      <w:r w:rsidR="00CA7991" w:rsidRPr="6A6828BF">
        <w:rPr>
          <w:b/>
          <w:bCs/>
        </w:rPr>
        <w:t>This logo will</w:t>
      </w:r>
      <w:r w:rsidR="6F3C8707" w:rsidRPr="6A6828BF">
        <w:rPr>
          <w:b/>
          <w:bCs/>
        </w:rPr>
        <w:t xml:space="preserve"> be the visual representation of the campground.</w:t>
      </w:r>
    </w:p>
    <w:p w14:paraId="2B9EDC7B" w14:textId="46DA98AC" w:rsidR="00A130AE" w:rsidRDefault="673AE93E" w:rsidP="00F61308">
      <w:r>
        <w:t xml:space="preserve">The logo must be appropriate for a </w:t>
      </w:r>
      <w:r w:rsidR="53322DD3">
        <w:t>tourism and hospitality</w:t>
      </w:r>
      <w:r>
        <w:t xml:space="preserve"> setting and include “</w:t>
      </w:r>
      <w:r w:rsidR="0D6F9E70">
        <w:t xml:space="preserve">We Wai Kai </w:t>
      </w:r>
      <w:r w:rsidR="34713570">
        <w:t>Campground</w:t>
      </w:r>
      <w:r>
        <w:t xml:space="preserve">” in </w:t>
      </w:r>
      <w:r w:rsidR="6B09B36F">
        <w:t>its</w:t>
      </w:r>
      <w:r>
        <w:t xml:space="preserve"> design.</w:t>
      </w:r>
    </w:p>
    <w:p w14:paraId="087D216B" w14:textId="77777777" w:rsidR="00A130AE" w:rsidRDefault="00A130AE" w:rsidP="00F61308">
      <w:r>
        <w:t xml:space="preserve">Entries must be submitted as JPEG files. The winning entry must later be submitted in scalable vector graphic format for quality reproduction purposes. The colour must be CMYK, though the logo may also be produced in black and white. Contestants are advised to avoid gradients and half-tones. The logo </w:t>
      </w:r>
      <w:r>
        <w:lastRenderedPageBreak/>
        <w:t>must be easy to use, handle, resize, and manipulate for all reproduction purposes. In addition, it should be visually appe</w:t>
      </w:r>
      <w:r w:rsidR="008518BC">
        <w:t>aling on both small (as small as 2cm x 2cm) and large scales.</w:t>
      </w:r>
    </w:p>
    <w:p w14:paraId="4377CB54" w14:textId="77777777" w:rsidR="008518BC" w:rsidRDefault="008518BC" w:rsidP="00F61308"/>
    <w:p w14:paraId="65C03DF7" w14:textId="77777777" w:rsidR="008518BC" w:rsidRDefault="008518BC" w:rsidP="00F61308">
      <w:pPr>
        <w:rPr>
          <w:b/>
          <w:bCs/>
          <w:sz w:val="28"/>
          <w:szCs w:val="28"/>
        </w:rPr>
      </w:pPr>
      <w:r w:rsidRPr="008518BC">
        <w:rPr>
          <w:b/>
          <w:bCs/>
          <w:sz w:val="28"/>
          <w:szCs w:val="28"/>
        </w:rPr>
        <w:t>Intellectual Property</w:t>
      </w:r>
    </w:p>
    <w:p w14:paraId="1B160E84" w14:textId="12CC4268" w:rsidR="008518BC" w:rsidRDefault="008518BC" w:rsidP="008518BC">
      <w:pPr>
        <w:pStyle w:val="ListParagraph"/>
        <w:numPr>
          <w:ilvl w:val="0"/>
          <w:numId w:val="3"/>
        </w:numPr>
      </w:pPr>
      <w:r>
        <w:t xml:space="preserve">The designer is responsible for proving </w:t>
      </w:r>
      <w:r w:rsidR="105C6695">
        <w:t>its</w:t>
      </w:r>
      <w:r>
        <w:t xml:space="preserve"> authenticity, should any complaints arise due to similarities, likeness, or comparison.</w:t>
      </w:r>
    </w:p>
    <w:p w14:paraId="38379301" w14:textId="77777777" w:rsidR="008518BC" w:rsidRDefault="008518BC" w:rsidP="008518BC">
      <w:pPr>
        <w:pStyle w:val="ListParagraph"/>
        <w:numPr>
          <w:ilvl w:val="0"/>
          <w:numId w:val="3"/>
        </w:numPr>
      </w:pPr>
      <w:r>
        <w:t>WWK Nation reserves the right to disqual</w:t>
      </w:r>
      <w:r w:rsidR="007B3AAD">
        <w:t>ify any entry based on perceived violations of intellectual property rights.</w:t>
      </w:r>
    </w:p>
    <w:p w14:paraId="470F57EB" w14:textId="77777777" w:rsidR="007B3AAD" w:rsidRDefault="007B3AAD" w:rsidP="008518BC">
      <w:pPr>
        <w:pStyle w:val="ListParagraph"/>
        <w:numPr>
          <w:ilvl w:val="0"/>
          <w:numId w:val="3"/>
        </w:numPr>
      </w:pPr>
      <w:r>
        <w:t>WWK Nation reserves the right to use the winning submission for promotional purposes in the future, including, but not limited to, display on websites, business cards, letterhead, posters, and other materials.</w:t>
      </w:r>
    </w:p>
    <w:p w14:paraId="32ACA1F2" w14:textId="77777777" w:rsidR="007B3AAD" w:rsidRDefault="007B3AAD" w:rsidP="008518BC">
      <w:pPr>
        <w:pStyle w:val="ListParagraph"/>
        <w:numPr>
          <w:ilvl w:val="0"/>
          <w:numId w:val="3"/>
        </w:numPr>
      </w:pPr>
      <w:r>
        <w:t>If winner is determined to have violated any rules, they will be required to forfeit or return the prize, even if the determination is made after the prize has been awarded.</w:t>
      </w:r>
    </w:p>
    <w:p w14:paraId="23CD9702" w14:textId="77777777" w:rsidR="007B3AAD" w:rsidRDefault="007B3AAD" w:rsidP="007B3AAD">
      <w:pPr>
        <w:rPr>
          <w:b/>
          <w:bCs/>
          <w:sz w:val="28"/>
          <w:szCs w:val="28"/>
        </w:rPr>
      </w:pPr>
      <w:r w:rsidRPr="007B3AAD">
        <w:rPr>
          <w:b/>
          <w:bCs/>
          <w:sz w:val="28"/>
          <w:szCs w:val="28"/>
        </w:rPr>
        <w:t>Determination of Winner and Prize</w:t>
      </w:r>
    </w:p>
    <w:p w14:paraId="2126F641" w14:textId="0D3477D8" w:rsidR="007B3AAD" w:rsidRDefault="007B3AAD" w:rsidP="007B3AAD">
      <w:pPr>
        <w:pStyle w:val="ListParagraph"/>
        <w:numPr>
          <w:ilvl w:val="0"/>
          <w:numId w:val="4"/>
        </w:numPr>
      </w:pPr>
      <w:r>
        <w:t xml:space="preserve">The winning entry will be selected by </w:t>
      </w:r>
      <w:r w:rsidR="008C4545">
        <w:t>WWK</w:t>
      </w:r>
      <w:r w:rsidR="5012AED1">
        <w:t xml:space="preserve"> Campground Committee</w:t>
      </w:r>
      <w:r>
        <w:t>. Their decision wil</w:t>
      </w:r>
      <w:r w:rsidR="008C4545">
        <w:t>l</w:t>
      </w:r>
      <w:r>
        <w:t xml:space="preserve"> be final, and no further correspondence shall be entered into.</w:t>
      </w:r>
    </w:p>
    <w:p w14:paraId="6EC1DCE0" w14:textId="77777777" w:rsidR="007B3AAD" w:rsidRDefault="007B3AAD" w:rsidP="007B3AAD">
      <w:pPr>
        <w:pStyle w:val="ListParagraph"/>
        <w:numPr>
          <w:ilvl w:val="0"/>
          <w:numId w:val="4"/>
        </w:numPr>
      </w:pPr>
      <w:r>
        <w:t>Entries will be judged on their visual appeal, adherence to the concept prompting the contest, quality of design, and ease of reproduction for purposes stated above.</w:t>
      </w:r>
    </w:p>
    <w:p w14:paraId="1E435F3C" w14:textId="41626DA9" w:rsidR="00077205" w:rsidRPr="00077205" w:rsidRDefault="45899DC5" w:rsidP="3D5143B2">
      <w:pPr>
        <w:pStyle w:val="ListParagraph"/>
        <w:numPr>
          <w:ilvl w:val="0"/>
          <w:numId w:val="4"/>
        </w:numPr>
        <w:rPr>
          <w:b/>
          <w:bCs/>
        </w:rPr>
      </w:pPr>
      <w:r w:rsidRPr="3D5143B2">
        <w:rPr>
          <w:b/>
          <w:bCs/>
        </w:rPr>
        <w:t xml:space="preserve">The prize for winning entry is </w:t>
      </w:r>
      <w:r w:rsidR="750CF9D2" w:rsidRPr="3D5143B2">
        <w:rPr>
          <w:b/>
          <w:bCs/>
        </w:rPr>
        <w:t>$</w:t>
      </w:r>
      <w:r w:rsidRPr="3D5143B2">
        <w:rPr>
          <w:b/>
          <w:bCs/>
        </w:rPr>
        <w:t>1</w:t>
      </w:r>
      <w:r w:rsidR="17D961C8" w:rsidRPr="3D5143B2">
        <w:rPr>
          <w:b/>
          <w:bCs/>
        </w:rPr>
        <w:t>500</w:t>
      </w:r>
      <w:r w:rsidR="62370618" w:rsidRPr="3D5143B2">
        <w:rPr>
          <w:b/>
          <w:bCs/>
        </w:rPr>
        <w:t xml:space="preserve"> </w:t>
      </w:r>
    </w:p>
    <w:p w14:paraId="19A93CF8" w14:textId="77777777" w:rsidR="00077205" w:rsidRPr="00077205" w:rsidRDefault="00077205" w:rsidP="00077205">
      <w:pPr>
        <w:pStyle w:val="ListParagraph"/>
        <w:numPr>
          <w:ilvl w:val="0"/>
          <w:numId w:val="4"/>
        </w:numPr>
        <w:rPr>
          <w:b/>
          <w:bCs/>
        </w:rPr>
      </w:pPr>
      <w:r>
        <w:t>The winner will be notified via email and announced on the WWK Nation website and Facebook page (</w:t>
      </w:r>
      <w:hyperlink r:id="rId6" w:history="1">
        <w:r w:rsidRPr="009E4765">
          <w:rPr>
            <w:rStyle w:val="Hyperlink"/>
          </w:rPr>
          <w:t>www.facebook.com/wewaikaifirstnation/</w:t>
        </w:r>
      </w:hyperlink>
      <w:r>
        <w:t>).</w:t>
      </w:r>
    </w:p>
    <w:p w14:paraId="0C94A41A" w14:textId="4B5EA689" w:rsidR="00077205" w:rsidRDefault="62370618" w:rsidP="3D5143B2">
      <w:pPr>
        <w:rPr>
          <w:b/>
          <w:bCs/>
        </w:rPr>
      </w:pPr>
      <w:r w:rsidRPr="3D5143B2">
        <w:rPr>
          <w:b/>
          <w:bCs/>
        </w:rPr>
        <w:t xml:space="preserve">If you have any questions about the rules and guidelines, please email </w:t>
      </w:r>
      <w:r w:rsidR="1CFE9A79" w:rsidRPr="3D5143B2">
        <w:rPr>
          <w:b/>
          <w:bCs/>
        </w:rPr>
        <w:t>Simone at simone.lamont@wewaikai.com</w:t>
      </w:r>
    </w:p>
    <w:p w14:paraId="3D684127" w14:textId="77777777" w:rsidR="00DC7E8F" w:rsidRDefault="00DC7E8F" w:rsidP="00077205">
      <w:pPr>
        <w:rPr>
          <w:b/>
          <w:bCs/>
        </w:rPr>
      </w:pPr>
    </w:p>
    <w:p w14:paraId="6398487D" w14:textId="77777777" w:rsidR="00DC7E8F" w:rsidRPr="00077205" w:rsidRDefault="00DC7E8F" w:rsidP="00077205">
      <w:pPr>
        <w:rPr>
          <w:b/>
          <w:bCs/>
        </w:rPr>
      </w:pPr>
    </w:p>
    <w:p w14:paraId="6421BCA6" w14:textId="77777777" w:rsidR="00077205" w:rsidRDefault="00077205" w:rsidP="00077205">
      <w:pPr>
        <w:pStyle w:val="ListParagraph"/>
        <w:rPr>
          <w:b/>
          <w:bCs/>
        </w:rPr>
      </w:pPr>
    </w:p>
    <w:p w14:paraId="7D4F12F4" w14:textId="77777777" w:rsidR="00BB6DA1" w:rsidRPr="00691A81" w:rsidRDefault="00BB6DA1" w:rsidP="00691A81">
      <w:pPr>
        <w:jc w:val="center"/>
        <w:rPr>
          <w:b/>
          <w:bCs/>
          <w:sz w:val="96"/>
          <w:szCs w:val="96"/>
        </w:rPr>
      </w:pPr>
      <w:r>
        <w:rPr>
          <w:b/>
          <w:bCs/>
          <w:sz w:val="96"/>
          <w:szCs w:val="96"/>
        </w:rPr>
        <w:t>GOOD LUCK</w:t>
      </w:r>
      <w:r w:rsidRPr="00BB6DA1">
        <w:rPr>
          <w:b/>
          <w:bCs/>
          <w:sz w:val="96"/>
          <w:szCs w:val="96"/>
        </w:rPr>
        <w:t>!!</w:t>
      </w:r>
    </w:p>
    <w:sectPr w:rsidR="00BB6DA1" w:rsidRPr="00691A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CA4"/>
    <w:multiLevelType w:val="hybridMultilevel"/>
    <w:tmpl w:val="7542BEDA"/>
    <w:lvl w:ilvl="0" w:tplc="1009000F">
      <w:start w:val="1"/>
      <w:numFmt w:val="decimal"/>
      <w:lvlText w:val="%1."/>
      <w:lvlJc w:val="left"/>
      <w:pPr>
        <w:ind w:left="7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4E33F6F"/>
    <w:multiLevelType w:val="hybridMultilevel"/>
    <w:tmpl w:val="CC3E1A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64C3BAB"/>
    <w:multiLevelType w:val="hybridMultilevel"/>
    <w:tmpl w:val="9C968D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8470AFB"/>
    <w:multiLevelType w:val="hybridMultilevel"/>
    <w:tmpl w:val="72D01D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16441324">
    <w:abstractNumId w:val="3"/>
  </w:num>
  <w:num w:numId="2" w16cid:durableId="1718309679">
    <w:abstractNumId w:val="1"/>
  </w:num>
  <w:num w:numId="3" w16cid:durableId="1368067230">
    <w:abstractNumId w:val="2"/>
  </w:num>
  <w:num w:numId="4" w16cid:durableId="153696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B5"/>
    <w:rsid w:val="00077205"/>
    <w:rsid w:val="001968A5"/>
    <w:rsid w:val="004E635E"/>
    <w:rsid w:val="00691A81"/>
    <w:rsid w:val="0077705F"/>
    <w:rsid w:val="007B3AAD"/>
    <w:rsid w:val="007D1B00"/>
    <w:rsid w:val="008518BC"/>
    <w:rsid w:val="008C4545"/>
    <w:rsid w:val="008F4AC1"/>
    <w:rsid w:val="009852A3"/>
    <w:rsid w:val="009C1BB5"/>
    <w:rsid w:val="00A130AE"/>
    <w:rsid w:val="00A860A8"/>
    <w:rsid w:val="00BB6DA1"/>
    <w:rsid w:val="00BE43A3"/>
    <w:rsid w:val="00C428A2"/>
    <w:rsid w:val="00CA7991"/>
    <w:rsid w:val="00CF23E0"/>
    <w:rsid w:val="00DC7E8F"/>
    <w:rsid w:val="00E954BD"/>
    <w:rsid w:val="00F61308"/>
    <w:rsid w:val="0160442C"/>
    <w:rsid w:val="035A810E"/>
    <w:rsid w:val="0D6F9E70"/>
    <w:rsid w:val="0EAFFF17"/>
    <w:rsid w:val="0FC2B184"/>
    <w:rsid w:val="105C6695"/>
    <w:rsid w:val="13500B0F"/>
    <w:rsid w:val="1550BD80"/>
    <w:rsid w:val="17D961C8"/>
    <w:rsid w:val="1A2D5E66"/>
    <w:rsid w:val="1CFE9A79"/>
    <w:rsid w:val="248C5405"/>
    <w:rsid w:val="26316320"/>
    <w:rsid w:val="27AC47E8"/>
    <w:rsid w:val="305F6E70"/>
    <w:rsid w:val="345850E5"/>
    <w:rsid w:val="34713570"/>
    <w:rsid w:val="38119839"/>
    <w:rsid w:val="39BF3261"/>
    <w:rsid w:val="3CC94FF8"/>
    <w:rsid w:val="3D5143B2"/>
    <w:rsid w:val="442774DB"/>
    <w:rsid w:val="45899DC5"/>
    <w:rsid w:val="463178B7"/>
    <w:rsid w:val="4F80FE8A"/>
    <w:rsid w:val="5012AED1"/>
    <w:rsid w:val="53322DD3"/>
    <w:rsid w:val="54CB976A"/>
    <w:rsid w:val="5B5C486A"/>
    <w:rsid w:val="5D50C708"/>
    <w:rsid w:val="62370618"/>
    <w:rsid w:val="673AE93E"/>
    <w:rsid w:val="6A6828BF"/>
    <w:rsid w:val="6B09B36F"/>
    <w:rsid w:val="6B6C714F"/>
    <w:rsid w:val="6EE7B132"/>
    <w:rsid w:val="6F3C8707"/>
    <w:rsid w:val="726BCEE6"/>
    <w:rsid w:val="750CF9D2"/>
    <w:rsid w:val="7920D91D"/>
    <w:rsid w:val="7A2190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D6C4F"/>
  <w15:chartTrackingRefBased/>
  <w15:docId w15:val="{1386947E-5857-4BAA-8DEE-88305AC9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B5"/>
    <w:pPr>
      <w:ind w:left="720"/>
      <w:contextualSpacing/>
    </w:pPr>
  </w:style>
  <w:style w:type="character" w:styleId="Hyperlink">
    <w:name w:val="Hyperlink"/>
    <w:basedOn w:val="DefaultParagraphFont"/>
    <w:uiPriority w:val="99"/>
    <w:unhideWhenUsed/>
    <w:rsid w:val="00F61308"/>
    <w:rPr>
      <w:color w:val="0563C1" w:themeColor="hyperlink"/>
      <w:u w:val="single"/>
    </w:rPr>
  </w:style>
  <w:style w:type="character" w:styleId="UnresolvedMention">
    <w:name w:val="Unresolved Mention"/>
    <w:basedOn w:val="DefaultParagraphFont"/>
    <w:uiPriority w:val="99"/>
    <w:semiHidden/>
    <w:unhideWhenUsed/>
    <w:rsid w:val="00F61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wewaikaifirstnation/" TargetMode="External"/><Relationship Id="rId5" Type="http://schemas.openxmlformats.org/officeDocument/2006/relationships/hyperlink" Target="mailto:simone.lamont@wewaika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Smoke Signals</dc:creator>
  <cp:keywords/>
  <dc:description/>
  <cp:lastModifiedBy>Jenn Jellema</cp:lastModifiedBy>
  <cp:revision>2</cp:revision>
  <dcterms:created xsi:type="dcterms:W3CDTF">2025-11-04T16:25:00Z</dcterms:created>
  <dcterms:modified xsi:type="dcterms:W3CDTF">2025-11-04T16:25:00Z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e268b49c-df03-4a84-aba7-89ff0e52a258</vt:lpwstr>
  </property>
</Properties>
</file>