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5000" w:type="pct"/>
        <w:tblLook w:val="04A0" w:firstRow="1" w:lastRow="0" w:firstColumn="1" w:lastColumn="0" w:noHBand="0" w:noVBand="1"/>
        <w:tblCaption w:val="Layout table"/>
      </w:tblPr>
      <w:tblGrid>
        <w:gridCol w:w="10800"/>
      </w:tblGrid>
      <w:tr w:rsidR="00EA415B" w14:paraId="7722E20E" w14:textId="77777777">
        <w:tc>
          <w:tcPr>
            <w:tcW w:w="11016" w:type="dxa"/>
            <w:shd w:val="clear" w:color="auto" w:fill="21306A" w:themeFill="accent1" w:themeFillShade="80"/>
          </w:tcPr>
          <w:p w14:paraId="2650719A" w14:textId="1E7FAA86" w:rsidR="00EA415B" w:rsidRPr="00792463" w:rsidRDefault="00654058">
            <w:pPr>
              <w:pStyle w:val="Month"/>
              <w:rPr>
                <w:b/>
                <w:bCs/>
              </w:rPr>
            </w:pPr>
            <w:r>
              <w:rPr>
                <w:b/>
                <w:bCs/>
              </w:rPr>
              <w:t>October</w:t>
            </w:r>
          </w:p>
        </w:tc>
      </w:tr>
      <w:tr w:rsidR="00EA415B" w14:paraId="15A459C6" w14:textId="77777777">
        <w:tc>
          <w:tcPr>
            <w:tcW w:w="11016" w:type="dxa"/>
            <w:tcBorders>
              <w:bottom w:val="single" w:sz="12" w:space="0" w:color="FFFFFF" w:themeColor="background1"/>
            </w:tcBorders>
            <w:shd w:val="clear" w:color="auto" w:fill="21306A" w:themeFill="accent1" w:themeFillShade="80"/>
          </w:tcPr>
          <w:p w14:paraId="10472D5F" w14:textId="77777777" w:rsidR="00EA415B" w:rsidRPr="00792463" w:rsidRDefault="00375B27">
            <w:pPr>
              <w:pStyle w:val="Year"/>
              <w:rPr>
                <w:b/>
                <w:bCs/>
              </w:rPr>
            </w:pPr>
            <w:r w:rsidRPr="00792463">
              <w:rPr>
                <w:b/>
                <w:bCs/>
              </w:rPr>
              <w:fldChar w:fldCharType="begin"/>
            </w:r>
            <w:r w:rsidRPr="00792463">
              <w:rPr>
                <w:b/>
                <w:bCs/>
              </w:rPr>
              <w:instrText xml:space="preserve"> DOCVARIABLE  MonthStart \@  yyyy   \* MERGEFORMAT </w:instrText>
            </w:r>
            <w:r w:rsidRPr="00792463">
              <w:rPr>
                <w:b/>
                <w:bCs/>
              </w:rPr>
              <w:fldChar w:fldCharType="separate"/>
            </w:r>
            <w:r w:rsidR="000D1E06" w:rsidRPr="00792463">
              <w:rPr>
                <w:b/>
                <w:bCs/>
              </w:rPr>
              <w:t>2020</w:t>
            </w:r>
            <w:r w:rsidRPr="00792463">
              <w:rPr>
                <w:b/>
                <w:bCs/>
              </w:rPr>
              <w:fldChar w:fldCharType="end"/>
            </w:r>
          </w:p>
        </w:tc>
      </w:tr>
      <w:tr w:rsidR="00EA415B" w14:paraId="01144C08" w14:textId="77777777">
        <w:tc>
          <w:tcPr>
            <w:tcW w:w="11016" w:type="dxa"/>
            <w:tcBorders>
              <w:top w:val="single" w:sz="12" w:space="0" w:color="FFFFFF" w:themeColor="background1"/>
            </w:tcBorders>
            <w:shd w:val="clear" w:color="auto" w:fill="7F7F7F" w:themeFill="text1" w:themeFillTint="80"/>
            <w:vAlign w:val="center"/>
          </w:tcPr>
          <w:p w14:paraId="5D14C69D" w14:textId="79A708BE" w:rsidR="00EA415B" w:rsidRPr="00631248" w:rsidRDefault="000D1E06">
            <w:pPr>
              <w:pStyle w:val="Subtitle"/>
              <w:rPr>
                <w:sz w:val="28"/>
                <w:szCs w:val="28"/>
              </w:rPr>
            </w:pPr>
            <w:r w:rsidRPr="00631248">
              <w:rPr>
                <w:sz w:val="28"/>
                <w:szCs w:val="28"/>
              </w:rPr>
              <w:t xml:space="preserve">Cape </w:t>
            </w:r>
            <w:proofErr w:type="spellStart"/>
            <w:r w:rsidRPr="00631248">
              <w:rPr>
                <w:sz w:val="28"/>
                <w:szCs w:val="28"/>
              </w:rPr>
              <w:t>Mudge</w:t>
            </w:r>
            <w:proofErr w:type="spellEnd"/>
            <w:r w:rsidRPr="00631248">
              <w:rPr>
                <w:sz w:val="28"/>
                <w:szCs w:val="28"/>
              </w:rPr>
              <w:t xml:space="preserve"> Youth Program </w:t>
            </w:r>
          </w:p>
        </w:tc>
      </w:tr>
    </w:tbl>
    <w:tbl>
      <w:tblPr>
        <w:tblStyle w:val="PlainTable4"/>
        <w:tblW w:w="5000" w:type="pct"/>
        <w:tblLayout w:type="fixed"/>
        <w:tblCellMar>
          <w:top w:w="288" w:type="dxa"/>
          <w:left w:w="115" w:type="dxa"/>
          <w:bottom w:w="288" w:type="dxa"/>
          <w:right w:w="115" w:type="dxa"/>
        </w:tblCellMar>
        <w:tblLook w:val="0600" w:firstRow="0" w:lastRow="0" w:firstColumn="0" w:lastColumn="0" w:noHBand="1" w:noVBand="1"/>
        <w:tblCaption w:val="Layout table"/>
      </w:tblPr>
      <w:tblGrid>
        <w:gridCol w:w="6614"/>
        <w:gridCol w:w="4186"/>
      </w:tblGrid>
      <w:tr w:rsidR="00EA415B" w14:paraId="7F7E00B4" w14:textId="77777777" w:rsidTr="009F3364">
        <w:trPr>
          <w:trHeight w:hRule="exact" w:val="3312"/>
        </w:trPr>
        <w:tc>
          <w:tcPr>
            <w:tcW w:w="6614" w:type="dxa"/>
            <w:tcMar>
              <w:left w:w="403" w:type="dxa"/>
            </w:tcMar>
          </w:tcPr>
          <w:p w14:paraId="02B57DF7" w14:textId="369ADD2C" w:rsidR="00EA415B" w:rsidRDefault="0018030F">
            <w:pPr>
              <w:pStyle w:val="Title"/>
            </w:pPr>
            <w:r>
              <w:t>Back to group</w:t>
            </w:r>
            <w:r w:rsidR="00631248">
              <w:t>,</w:t>
            </w:r>
            <w:r>
              <w:t xml:space="preserve"> with extra safety precautions</w:t>
            </w:r>
          </w:p>
          <w:p w14:paraId="07AE22E9" w14:textId="551FA596" w:rsidR="00C658E6" w:rsidRPr="009F3364" w:rsidRDefault="00C658E6">
            <w:pPr>
              <w:pStyle w:val="BodyText"/>
            </w:pPr>
            <w:r w:rsidRPr="009F3364">
              <w:t xml:space="preserve">We are excited to start back slowly into our youth program with smaller groups. We are taking extra sanitization steps and organizing the program to meet We Wai Kai COVID-19 guidelines. We have restructured the group to help maintain social distancing with no more than 4 youth at a time. Please inform youth of proper social distancing and hand washing/ sanitizing before first day back to group. </w:t>
            </w:r>
            <w:r w:rsidR="00D52397">
              <w:t xml:space="preserve">Masks are available at the youth group if needed. </w:t>
            </w:r>
            <w:r w:rsidRPr="009F3364">
              <w:t>Safety is a priority for us all. Looking forward to having some fun activities this month!</w:t>
            </w:r>
          </w:p>
        </w:tc>
        <w:tc>
          <w:tcPr>
            <w:tcW w:w="4186" w:type="dxa"/>
          </w:tcPr>
          <w:p w14:paraId="3E7DE9C5" w14:textId="4BEAB0E5" w:rsidR="00EA415B" w:rsidRDefault="0018030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5912E5E" wp14:editId="0A765E8A">
                  <wp:extent cx="2542570" cy="190500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0818" cy="1911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TableCalendar"/>
        <w:tblW w:w="5000" w:type="pct"/>
        <w:tblLook w:val="0420" w:firstRow="1" w:lastRow="0" w:firstColumn="0" w:lastColumn="0" w:noHBand="0" w:noVBand="1"/>
        <w:tblCaption w:val="Layout table"/>
      </w:tblPr>
      <w:tblGrid>
        <w:gridCol w:w="1268"/>
        <w:gridCol w:w="4536"/>
        <w:gridCol w:w="4980"/>
      </w:tblGrid>
      <w:tr w:rsidR="000D612A" w14:paraId="7A080241" w14:textId="77777777" w:rsidTr="006C569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48"/>
        </w:trPr>
        <w:tc>
          <w:tcPr>
            <w:tcW w:w="5804" w:type="dxa"/>
            <w:gridSpan w:val="2"/>
          </w:tcPr>
          <w:p w14:paraId="28318C20" w14:textId="77777777" w:rsidR="000D1E06" w:rsidRDefault="00862AFE">
            <w:pPr>
              <w:pStyle w:val="Days"/>
            </w:pPr>
            <w:sdt>
              <w:sdtPr>
                <w:id w:val="-225834277"/>
                <w:placeholder>
                  <w:docPart w:val="8252643329EE45E0825BD7E30BFE95D3"/>
                </w:placeholder>
                <w:temporary/>
                <w:showingPlcHdr/>
                <w15:appearance w15:val="hidden"/>
              </w:sdtPr>
              <w:sdtEndPr/>
              <w:sdtContent>
                <w:r w:rsidR="000D1E06">
                  <w:t>Tuesday</w:t>
                </w:r>
              </w:sdtContent>
            </w:sdt>
          </w:p>
        </w:tc>
        <w:tc>
          <w:tcPr>
            <w:tcW w:w="4980" w:type="dxa"/>
          </w:tcPr>
          <w:p w14:paraId="0FD97F85" w14:textId="2FBD317F" w:rsidR="000D1E06" w:rsidRDefault="00654058">
            <w:pPr>
              <w:pStyle w:val="Days"/>
            </w:pPr>
            <w:r>
              <w:t>Thursday</w:t>
            </w:r>
          </w:p>
        </w:tc>
      </w:tr>
      <w:tr w:rsidR="000D612A" w14:paraId="5FF57C49" w14:textId="77777777" w:rsidTr="006C569A">
        <w:trPr>
          <w:trHeight w:val="335"/>
        </w:trPr>
        <w:tc>
          <w:tcPr>
            <w:tcW w:w="5804" w:type="dxa"/>
            <w:gridSpan w:val="2"/>
            <w:tcBorders>
              <w:top w:val="single" w:sz="6" w:space="0" w:color="BFBFBF" w:themeColor="background1" w:themeShade="BF"/>
              <w:bottom w:val="nil"/>
            </w:tcBorders>
          </w:tcPr>
          <w:p w14:paraId="37EE1039" w14:textId="69BF4F37" w:rsidR="000D1E06" w:rsidRDefault="000D1E06">
            <w:pPr>
              <w:pStyle w:val="Dates"/>
            </w:pPr>
          </w:p>
        </w:tc>
        <w:tc>
          <w:tcPr>
            <w:tcW w:w="4980" w:type="dxa"/>
            <w:tcBorders>
              <w:top w:val="single" w:sz="6" w:space="0" w:color="BFBFBF" w:themeColor="background1" w:themeShade="BF"/>
              <w:bottom w:val="nil"/>
            </w:tcBorders>
          </w:tcPr>
          <w:p w14:paraId="42F12AA8" w14:textId="4D063B13" w:rsidR="000D1E06" w:rsidRDefault="00654058">
            <w:pPr>
              <w:pStyle w:val="Dates"/>
            </w:pPr>
            <w:r>
              <w:t>1</w:t>
            </w:r>
          </w:p>
        </w:tc>
      </w:tr>
      <w:tr w:rsidR="000D612A" w14:paraId="0C32C8AE" w14:textId="77777777" w:rsidTr="006C569A">
        <w:trPr>
          <w:trHeight w:hRule="exact" w:val="777"/>
        </w:trPr>
        <w:tc>
          <w:tcPr>
            <w:tcW w:w="5804" w:type="dxa"/>
            <w:gridSpan w:val="2"/>
            <w:tcBorders>
              <w:top w:val="nil"/>
              <w:bottom w:val="single" w:sz="6" w:space="0" w:color="BFBFBF" w:themeColor="background1" w:themeShade="BF"/>
            </w:tcBorders>
          </w:tcPr>
          <w:p w14:paraId="44DB870A" w14:textId="6B1D9A8F" w:rsidR="000D1E06" w:rsidRDefault="000D1E06"/>
        </w:tc>
        <w:tc>
          <w:tcPr>
            <w:tcW w:w="4980" w:type="dxa"/>
            <w:tcBorders>
              <w:top w:val="nil"/>
              <w:bottom w:val="single" w:sz="6" w:space="0" w:color="BFBFBF" w:themeColor="background1" w:themeShade="BF"/>
            </w:tcBorders>
          </w:tcPr>
          <w:p w14:paraId="600BE59B" w14:textId="4022B68A" w:rsidR="000D1E06" w:rsidRDefault="00B200E6" w:rsidP="00A43AB0">
            <w:r>
              <w:rPr>
                <w:noProof/>
              </w:rPr>
              <w:drawing>
                <wp:anchor distT="0" distB="0" distL="114300" distR="114300" simplePos="0" relativeHeight="251677696" behindDoc="1" locked="0" layoutInCell="1" allowOverlap="1" wp14:anchorId="6645B933" wp14:editId="0AA3284A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20955</wp:posOffset>
                  </wp:positionV>
                  <wp:extent cx="466725" cy="381000"/>
                  <wp:effectExtent l="0" t="0" r="9525" b="0"/>
                  <wp:wrapTight wrapText="bothSides">
                    <wp:wrapPolygon edited="0">
                      <wp:start x="0" y="0"/>
                      <wp:lineTo x="0" y="20520"/>
                      <wp:lineTo x="21159" y="20520"/>
                      <wp:lineTo x="21159" y="0"/>
                      <wp:lineTo x="0" y="0"/>
                    </wp:wrapPolygon>
                  </wp:wrapTight>
                  <wp:docPr id="17" name="Picture 17" descr="Image result for parent meeting pho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parent meeting photo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1" b="18367"/>
                          <a:stretch/>
                        </pic:blipFill>
                        <pic:spPr bwMode="auto">
                          <a:xfrm>
                            <a:off x="0" y="0"/>
                            <a:ext cx="466725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54058">
              <w:t>Information session for parents</w:t>
            </w:r>
          </w:p>
          <w:p w14:paraId="34D87329" w14:textId="55160FB9" w:rsidR="00765D6C" w:rsidRDefault="00817D61" w:rsidP="00A43AB0">
            <w:r>
              <w:t>5-6</w:t>
            </w:r>
            <w:r w:rsidR="007206BE">
              <w:t>pm</w:t>
            </w:r>
          </w:p>
        </w:tc>
      </w:tr>
      <w:tr w:rsidR="000D612A" w14:paraId="5433BBB1" w14:textId="77777777" w:rsidTr="006C569A">
        <w:trPr>
          <w:trHeight w:val="335"/>
        </w:trPr>
        <w:tc>
          <w:tcPr>
            <w:tcW w:w="5804" w:type="dxa"/>
            <w:gridSpan w:val="2"/>
            <w:tcBorders>
              <w:top w:val="single" w:sz="6" w:space="0" w:color="BFBFBF" w:themeColor="background1" w:themeShade="BF"/>
              <w:bottom w:val="nil"/>
            </w:tcBorders>
          </w:tcPr>
          <w:p w14:paraId="12D2FEA2" w14:textId="5EEFAE59" w:rsidR="000D1E06" w:rsidRDefault="00654058">
            <w:pPr>
              <w:pStyle w:val="Dates"/>
            </w:pPr>
            <w:bookmarkStart w:id="0" w:name="_Hlk51190091"/>
            <w:r>
              <w:t>6</w:t>
            </w:r>
          </w:p>
        </w:tc>
        <w:tc>
          <w:tcPr>
            <w:tcW w:w="4980" w:type="dxa"/>
            <w:tcBorders>
              <w:top w:val="single" w:sz="6" w:space="0" w:color="BFBFBF" w:themeColor="background1" w:themeShade="BF"/>
              <w:bottom w:val="nil"/>
            </w:tcBorders>
          </w:tcPr>
          <w:p w14:paraId="437F3FCE" w14:textId="25FAD30F" w:rsidR="000D1E06" w:rsidRDefault="00654058">
            <w:pPr>
              <w:pStyle w:val="Dates"/>
            </w:pPr>
            <w:r>
              <w:t>8</w:t>
            </w:r>
          </w:p>
        </w:tc>
      </w:tr>
      <w:tr w:rsidR="006C569A" w14:paraId="7EAA5369" w14:textId="77777777" w:rsidTr="006C569A">
        <w:trPr>
          <w:trHeight w:hRule="exact" w:val="921"/>
        </w:trPr>
        <w:tc>
          <w:tcPr>
            <w:tcW w:w="1268" w:type="dxa"/>
            <w:tcBorders>
              <w:top w:val="nil"/>
              <w:bottom w:val="single" w:sz="6" w:space="0" w:color="BFBFBF" w:themeColor="background1" w:themeShade="BF"/>
            </w:tcBorders>
          </w:tcPr>
          <w:p w14:paraId="56081FF1" w14:textId="1FFED20D" w:rsidR="006C569A" w:rsidRDefault="006C569A" w:rsidP="006C569A">
            <w:r>
              <w:rPr>
                <w:noProof/>
              </w:rPr>
              <w:drawing>
                <wp:anchor distT="0" distB="0" distL="114300" distR="114300" simplePos="0" relativeHeight="251689984" behindDoc="1" locked="0" layoutInCell="1" allowOverlap="1" wp14:anchorId="104F6345" wp14:editId="50A00AFB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17145</wp:posOffset>
                  </wp:positionV>
                  <wp:extent cx="476250" cy="537845"/>
                  <wp:effectExtent l="0" t="0" r="0" b="0"/>
                  <wp:wrapTight wrapText="bothSides">
                    <wp:wrapPolygon edited="0">
                      <wp:start x="0" y="0"/>
                      <wp:lineTo x="0" y="20656"/>
                      <wp:lineTo x="20736" y="20656"/>
                      <wp:lineTo x="20736" y="0"/>
                      <wp:lineTo x="0" y="0"/>
                    </wp:wrapPolygon>
                  </wp:wrapTight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50" cy="537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A8EF63E" w14:textId="59A4B4BA" w:rsidR="006C569A" w:rsidRDefault="006C569A" w:rsidP="005F3828"/>
        </w:tc>
        <w:tc>
          <w:tcPr>
            <w:tcW w:w="4536" w:type="dxa"/>
            <w:tcBorders>
              <w:top w:val="nil"/>
              <w:bottom w:val="single" w:sz="6" w:space="0" w:color="BFBFBF" w:themeColor="background1" w:themeShade="BF"/>
            </w:tcBorders>
          </w:tcPr>
          <w:p w14:paraId="0D8F3583" w14:textId="181CAFCE" w:rsidR="006C569A" w:rsidRDefault="006C569A" w:rsidP="006C569A">
            <w:r>
              <w:t>Drum Making</w:t>
            </w:r>
          </w:p>
          <w:p w14:paraId="21D063A4" w14:textId="77777777" w:rsidR="006C569A" w:rsidRDefault="006C569A" w:rsidP="006C569A">
            <w:r>
              <w:t>2:45-4: Group 1</w:t>
            </w:r>
          </w:p>
          <w:p w14:paraId="38CCA5D6" w14:textId="06EF34FC" w:rsidR="006C569A" w:rsidRDefault="006C569A" w:rsidP="006C569A">
            <w:r>
              <w:t>4:45-6: Group 2</w:t>
            </w:r>
          </w:p>
        </w:tc>
        <w:tc>
          <w:tcPr>
            <w:tcW w:w="4980" w:type="dxa"/>
            <w:tcBorders>
              <w:top w:val="nil"/>
              <w:bottom w:val="single" w:sz="6" w:space="0" w:color="BFBFBF" w:themeColor="background1" w:themeShade="BF"/>
            </w:tcBorders>
          </w:tcPr>
          <w:p w14:paraId="6C5208AD" w14:textId="3BCB1DEE" w:rsidR="006C569A" w:rsidRDefault="006C569A" w:rsidP="005F3828">
            <w:r>
              <w:t>Drum Making</w:t>
            </w:r>
          </w:p>
          <w:p w14:paraId="2223C278" w14:textId="36C57462" w:rsidR="006C569A" w:rsidRDefault="006C569A" w:rsidP="005F3828">
            <w:r>
              <w:t>2:45-4: Group 3</w:t>
            </w:r>
          </w:p>
          <w:p w14:paraId="1E02D0AC" w14:textId="5F9648E9" w:rsidR="006C569A" w:rsidRDefault="006C569A" w:rsidP="005F3828">
            <w:r>
              <w:t>4:45-6: Group 4</w:t>
            </w:r>
          </w:p>
        </w:tc>
      </w:tr>
      <w:bookmarkEnd w:id="0"/>
      <w:tr w:rsidR="000D612A" w14:paraId="08165953" w14:textId="77777777" w:rsidTr="006C569A">
        <w:trPr>
          <w:trHeight w:val="313"/>
        </w:trPr>
        <w:tc>
          <w:tcPr>
            <w:tcW w:w="5804" w:type="dxa"/>
            <w:gridSpan w:val="2"/>
            <w:tcBorders>
              <w:top w:val="single" w:sz="6" w:space="0" w:color="BFBFBF" w:themeColor="background1" w:themeShade="BF"/>
              <w:bottom w:val="nil"/>
            </w:tcBorders>
          </w:tcPr>
          <w:p w14:paraId="305E919B" w14:textId="446B0053" w:rsidR="000D1E06" w:rsidRDefault="00654058">
            <w:pPr>
              <w:pStyle w:val="Dates"/>
            </w:pPr>
            <w:r>
              <w:t>13</w:t>
            </w:r>
          </w:p>
        </w:tc>
        <w:tc>
          <w:tcPr>
            <w:tcW w:w="4980" w:type="dxa"/>
            <w:tcBorders>
              <w:top w:val="single" w:sz="6" w:space="0" w:color="BFBFBF" w:themeColor="background1" w:themeShade="BF"/>
              <w:bottom w:val="nil"/>
            </w:tcBorders>
          </w:tcPr>
          <w:p w14:paraId="3704C4E5" w14:textId="1142005E" w:rsidR="000D1E06" w:rsidRDefault="00654058">
            <w:pPr>
              <w:pStyle w:val="Dates"/>
            </w:pPr>
            <w:r>
              <w:t>15</w:t>
            </w:r>
          </w:p>
        </w:tc>
      </w:tr>
      <w:tr w:rsidR="006C569A" w14:paraId="4E3C6AD8" w14:textId="77777777" w:rsidTr="006C569A">
        <w:trPr>
          <w:trHeight w:hRule="exact" w:val="939"/>
        </w:trPr>
        <w:tc>
          <w:tcPr>
            <w:tcW w:w="1268" w:type="dxa"/>
            <w:tcBorders>
              <w:top w:val="nil"/>
              <w:bottom w:val="single" w:sz="6" w:space="0" w:color="BFBFBF" w:themeColor="background1" w:themeShade="BF"/>
            </w:tcBorders>
          </w:tcPr>
          <w:p w14:paraId="2D030D9A" w14:textId="0A1AAAE3" w:rsidR="006C569A" w:rsidRDefault="008130F2" w:rsidP="006C569A">
            <w:r>
              <w:rPr>
                <w:noProof/>
              </w:rPr>
              <w:drawing>
                <wp:anchor distT="0" distB="0" distL="114300" distR="114300" simplePos="0" relativeHeight="251696128" behindDoc="1" locked="0" layoutInCell="1" allowOverlap="1" wp14:anchorId="7A4D9E9F" wp14:editId="4694B116">
                  <wp:simplePos x="0" y="0"/>
                  <wp:positionH relativeFrom="column">
                    <wp:posOffset>21590</wp:posOffset>
                  </wp:positionH>
                  <wp:positionV relativeFrom="paragraph">
                    <wp:posOffset>0</wp:posOffset>
                  </wp:positionV>
                  <wp:extent cx="561975" cy="561975"/>
                  <wp:effectExtent l="0" t="0" r="9525" b="9525"/>
                  <wp:wrapTight wrapText="bothSides">
                    <wp:wrapPolygon edited="0">
                      <wp:start x="0" y="0"/>
                      <wp:lineTo x="0" y="21234"/>
                      <wp:lineTo x="21234" y="21234"/>
                      <wp:lineTo x="21234" y="0"/>
                      <wp:lineTo x="0" y="0"/>
                    </wp:wrapPolygon>
                  </wp:wrapTight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975" cy="561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C569A">
              <w:rPr>
                <w:noProof/>
              </w:rPr>
              <w:drawing>
                <wp:anchor distT="0" distB="0" distL="114300" distR="114300" simplePos="0" relativeHeight="251694080" behindDoc="1" locked="0" layoutInCell="1" allowOverlap="1" wp14:anchorId="41D0C218" wp14:editId="1A328568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17145</wp:posOffset>
                  </wp:positionV>
                  <wp:extent cx="476250" cy="537845"/>
                  <wp:effectExtent l="0" t="0" r="0" b="0"/>
                  <wp:wrapTight wrapText="bothSides">
                    <wp:wrapPolygon edited="0">
                      <wp:start x="0" y="0"/>
                      <wp:lineTo x="0" y="20656"/>
                      <wp:lineTo x="20736" y="20656"/>
                      <wp:lineTo x="20736" y="0"/>
                      <wp:lineTo x="0" y="0"/>
                    </wp:wrapPolygon>
                  </wp:wrapTight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50" cy="537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C657735" w14:textId="37925125" w:rsidR="006C569A" w:rsidRDefault="006C569A" w:rsidP="007776F4"/>
        </w:tc>
        <w:tc>
          <w:tcPr>
            <w:tcW w:w="4536" w:type="dxa"/>
            <w:tcBorders>
              <w:top w:val="nil"/>
              <w:bottom w:val="single" w:sz="6" w:space="0" w:color="BFBFBF" w:themeColor="background1" w:themeShade="BF"/>
            </w:tcBorders>
          </w:tcPr>
          <w:p w14:paraId="5F312D5C" w14:textId="245F5925" w:rsidR="006C569A" w:rsidRDefault="006C569A" w:rsidP="006C569A">
            <w:r>
              <w:t>Drum stick and finish drums</w:t>
            </w:r>
          </w:p>
          <w:p w14:paraId="037EEE8D" w14:textId="77777777" w:rsidR="006C569A" w:rsidRDefault="006C569A" w:rsidP="006C569A">
            <w:r>
              <w:t>2:45-4: Group 1</w:t>
            </w:r>
          </w:p>
          <w:p w14:paraId="2D972616" w14:textId="78EBA752" w:rsidR="006C569A" w:rsidRDefault="006C569A" w:rsidP="006C569A">
            <w:r>
              <w:t>4:45-6: Group 2</w:t>
            </w:r>
          </w:p>
        </w:tc>
        <w:tc>
          <w:tcPr>
            <w:tcW w:w="4980" w:type="dxa"/>
            <w:tcBorders>
              <w:top w:val="nil"/>
              <w:bottom w:val="single" w:sz="6" w:space="0" w:color="BFBFBF" w:themeColor="background1" w:themeShade="BF"/>
            </w:tcBorders>
          </w:tcPr>
          <w:p w14:paraId="484CB168" w14:textId="7A47F4B8" w:rsidR="006C569A" w:rsidRDefault="006C569A">
            <w:r>
              <w:t>Drum stick and finish drums</w:t>
            </w:r>
          </w:p>
          <w:p w14:paraId="1DC0936C" w14:textId="4ADAA12B" w:rsidR="006C569A" w:rsidRDefault="006C569A" w:rsidP="007776F4">
            <w:r>
              <w:t>2:45-4: Group 3</w:t>
            </w:r>
          </w:p>
          <w:p w14:paraId="1A9CDDF4" w14:textId="1A0D7C75" w:rsidR="006C569A" w:rsidRDefault="006C569A" w:rsidP="007776F4">
            <w:r>
              <w:t>4:45-6: Group 4</w:t>
            </w:r>
          </w:p>
        </w:tc>
      </w:tr>
      <w:tr w:rsidR="000D612A" w14:paraId="673C3E1B" w14:textId="77777777" w:rsidTr="006C569A">
        <w:trPr>
          <w:trHeight w:val="335"/>
        </w:trPr>
        <w:tc>
          <w:tcPr>
            <w:tcW w:w="5804" w:type="dxa"/>
            <w:gridSpan w:val="2"/>
            <w:tcBorders>
              <w:top w:val="single" w:sz="6" w:space="0" w:color="BFBFBF" w:themeColor="background1" w:themeShade="BF"/>
              <w:bottom w:val="nil"/>
            </w:tcBorders>
          </w:tcPr>
          <w:p w14:paraId="61ADAB68" w14:textId="6E485969" w:rsidR="000D1E06" w:rsidRDefault="00654058">
            <w:pPr>
              <w:pStyle w:val="Dates"/>
            </w:pPr>
            <w:r>
              <w:t>20</w:t>
            </w:r>
          </w:p>
        </w:tc>
        <w:tc>
          <w:tcPr>
            <w:tcW w:w="4980" w:type="dxa"/>
            <w:tcBorders>
              <w:top w:val="single" w:sz="6" w:space="0" w:color="BFBFBF" w:themeColor="background1" w:themeShade="BF"/>
              <w:bottom w:val="nil"/>
            </w:tcBorders>
          </w:tcPr>
          <w:p w14:paraId="5E959849" w14:textId="6D24CA58" w:rsidR="000D1E06" w:rsidRDefault="00654058">
            <w:pPr>
              <w:pStyle w:val="Dates"/>
            </w:pPr>
            <w:r>
              <w:t>22</w:t>
            </w:r>
          </w:p>
        </w:tc>
      </w:tr>
      <w:tr w:rsidR="006C569A" w14:paraId="4869D22E" w14:textId="77777777" w:rsidTr="006C569A">
        <w:trPr>
          <w:trHeight w:hRule="exact" w:val="929"/>
        </w:trPr>
        <w:tc>
          <w:tcPr>
            <w:tcW w:w="1268" w:type="dxa"/>
            <w:tcBorders>
              <w:top w:val="nil"/>
              <w:bottom w:val="nil"/>
            </w:tcBorders>
          </w:tcPr>
          <w:p w14:paraId="32D2F4D8" w14:textId="65ECD87F" w:rsidR="006C569A" w:rsidRDefault="009E0E5C" w:rsidP="006C569A">
            <w:r>
              <w:rPr>
                <w:noProof/>
              </w:rPr>
              <w:drawing>
                <wp:inline distT="0" distB="0" distL="0" distR="0" wp14:anchorId="44D4023E" wp14:editId="2F28A4C9">
                  <wp:extent cx="628650" cy="62865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699A0EB" w14:textId="0CAF8C3D" w:rsidR="006C569A" w:rsidRDefault="006C569A" w:rsidP="007776F4"/>
        </w:tc>
        <w:tc>
          <w:tcPr>
            <w:tcW w:w="4536" w:type="dxa"/>
            <w:tcBorders>
              <w:top w:val="nil"/>
              <w:bottom w:val="nil"/>
            </w:tcBorders>
          </w:tcPr>
          <w:p w14:paraId="1BE3B2F3" w14:textId="4A6616C1" w:rsidR="006C569A" w:rsidRDefault="008130F2" w:rsidP="006C569A">
            <w:r>
              <w:t>Halloween scavenger hu</w:t>
            </w:r>
            <w:r w:rsidR="009E0E5C">
              <w:t>n</w:t>
            </w:r>
            <w:r>
              <w:t>t and crafts</w:t>
            </w:r>
          </w:p>
          <w:p w14:paraId="6671C1DA" w14:textId="77777777" w:rsidR="006C569A" w:rsidRDefault="006C569A" w:rsidP="006C569A">
            <w:r>
              <w:t>2:45-4: Group 1</w:t>
            </w:r>
          </w:p>
          <w:p w14:paraId="5C9E1487" w14:textId="77508100" w:rsidR="006C569A" w:rsidRDefault="006C569A" w:rsidP="006C569A">
            <w:r>
              <w:t>4:45-6: Group 2</w:t>
            </w:r>
          </w:p>
        </w:tc>
        <w:tc>
          <w:tcPr>
            <w:tcW w:w="4980" w:type="dxa"/>
            <w:tcBorders>
              <w:top w:val="nil"/>
              <w:bottom w:val="nil"/>
            </w:tcBorders>
          </w:tcPr>
          <w:p w14:paraId="51ABB4E1" w14:textId="208924D5" w:rsidR="006C569A" w:rsidRDefault="009E0E5C" w:rsidP="005F3828">
            <w:r>
              <w:t>Halloween scavenger hunt and crafts</w:t>
            </w:r>
          </w:p>
          <w:p w14:paraId="03E01412" w14:textId="77777777" w:rsidR="006C569A" w:rsidRDefault="006C569A" w:rsidP="007776F4">
            <w:r>
              <w:t>2:45-4: Group 3</w:t>
            </w:r>
          </w:p>
          <w:p w14:paraId="37866A57" w14:textId="466E97BB" w:rsidR="006C569A" w:rsidRDefault="006C569A" w:rsidP="007776F4">
            <w:r>
              <w:t>4:45-6: Group 4</w:t>
            </w:r>
          </w:p>
        </w:tc>
      </w:tr>
      <w:tr w:rsidR="00977A08" w14:paraId="11A4BAF2" w14:textId="77777777" w:rsidTr="006C569A">
        <w:trPr>
          <w:trHeight w:val="335"/>
        </w:trPr>
        <w:tc>
          <w:tcPr>
            <w:tcW w:w="5804" w:type="dxa"/>
            <w:gridSpan w:val="2"/>
            <w:tcBorders>
              <w:top w:val="single" w:sz="6" w:space="0" w:color="BFBFBF" w:themeColor="background1" w:themeShade="BF"/>
              <w:bottom w:val="nil"/>
            </w:tcBorders>
          </w:tcPr>
          <w:p w14:paraId="4EC0DFA1" w14:textId="3FC9B22F" w:rsidR="00654058" w:rsidRDefault="00654058" w:rsidP="00671EA9">
            <w:pPr>
              <w:pStyle w:val="Dates"/>
            </w:pPr>
            <w:r>
              <w:t>27</w:t>
            </w:r>
          </w:p>
        </w:tc>
        <w:tc>
          <w:tcPr>
            <w:tcW w:w="4980" w:type="dxa"/>
            <w:tcBorders>
              <w:top w:val="single" w:sz="6" w:space="0" w:color="BFBFBF" w:themeColor="background1" w:themeShade="BF"/>
              <w:bottom w:val="nil"/>
            </w:tcBorders>
          </w:tcPr>
          <w:p w14:paraId="58500A37" w14:textId="0EB572D4" w:rsidR="00654058" w:rsidRDefault="00654058" w:rsidP="00671EA9">
            <w:pPr>
              <w:pStyle w:val="Dates"/>
            </w:pPr>
            <w:r>
              <w:t>29</w:t>
            </w:r>
          </w:p>
        </w:tc>
      </w:tr>
      <w:tr w:rsidR="00977A08" w14:paraId="31EED9B2" w14:textId="77777777" w:rsidTr="006C569A">
        <w:trPr>
          <w:trHeight w:hRule="exact" w:val="1075"/>
        </w:trPr>
        <w:tc>
          <w:tcPr>
            <w:tcW w:w="5804" w:type="dxa"/>
            <w:gridSpan w:val="2"/>
            <w:tcBorders>
              <w:top w:val="nil"/>
              <w:bottom w:val="single" w:sz="6" w:space="0" w:color="BFBFBF" w:themeColor="background1" w:themeShade="BF"/>
            </w:tcBorders>
          </w:tcPr>
          <w:p w14:paraId="77A49D05" w14:textId="37C597C1" w:rsidR="00654058" w:rsidRDefault="006C569A" w:rsidP="00671EA9">
            <w:r>
              <w:rPr>
                <w:noProof/>
              </w:rPr>
              <w:drawing>
                <wp:anchor distT="0" distB="0" distL="114300" distR="114300" simplePos="0" relativeHeight="251692032" behindDoc="1" locked="0" layoutInCell="1" allowOverlap="1" wp14:anchorId="36E5317F" wp14:editId="6BA319E7">
                  <wp:simplePos x="0" y="0"/>
                  <wp:positionH relativeFrom="column">
                    <wp:posOffset>-64135</wp:posOffset>
                  </wp:positionH>
                  <wp:positionV relativeFrom="paragraph">
                    <wp:posOffset>139065</wp:posOffset>
                  </wp:positionV>
                  <wp:extent cx="800100" cy="582930"/>
                  <wp:effectExtent l="0" t="0" r="0" b="7620"/>
                  <wp:wrapTight wrapText="bothSides">
                    <wp:wrapPolygon edited="0">
                      <wp:start x="0" y="0"/>
                      <wp:lineTo x="0" y="21176"/>
                      <wp:lineTo x="21086" y="21176"/>
                      <wp:lineTo x="21086" y="0"/>
                      <wp:lineTo x="0" y="0"/>
                    </wp:wrapPolygon>
                  </wp:wrapTight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582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F3828">
              <w:t>Pai</w:t>
            </w:r>
            <w:r w:rsidR="00977A08">
              <w:t>nted pumpkins</w:t>
            </w:r>
          </w:p>
          <w:p w14:paraId="5B866117" w14:textId="51C860E3" w:rsidR="007776F4" w:rsidRDefault="007776F4" w:rsidP="007776F4">
            <w:r>
              <w:t>2:45-4: Group 1</w:t>
            </w:r>
          </w:p>
          <w:p w14:paraId="111F9FBF" w14:textId="7CBDC334" w:rsidR="00654058" w:rsidRDefault="007776F4" w:rsidP="007776F4">
            <w:r>
              <w:t>4:45-6: Group 2</w:t>
            </w:r>
          </w:p>
        </w:tc>
        <w:tc>
          <w:tcPr>
            <w:tcW w:w="4980" w:type="dxa"/>
            <w:tcBorders>
              <w:top w:val="nil"/>
              <w:bottom w:val="single" w:sz="6" w:space="0" w:color="BFBFBF" w:themeColor="background1" w:themeShade="BF"/>
            </w:tcBorders>
          </w:tcPr>
          <w:p w14:paraId="05401FAF" w14:textId="252BD772" w:rsidR="00654058" w:rsidRDefault="004D09F7" w:rsidP="00671EA9">
            <w:r>
              <w:t>Painted pumpkins</w:t>
            </w:r>
          </w:p>
          <w:p w14:paraId="281C10B2" w14:textId="77777777" w:rsidR="007776F4" w:rsidRDefault="007776F4" w:rsidP="007776F4">
            <w:r>
              <w:t>2:45-4: Group 3</w:t>
            </w:r>
          </w:p>
          <w:p w14:paraId="55EE4C38" w14:textId="57B93C34" w:rsidR="00654058" w:rsidRDefault="007776F4" w:rsidP="007776F4">
            <w:r>
              <w:t>4:45-6: Group 4</w:t>
            </w:r>
          </w:p>
        </w:tc>
      </w:tr>
    </w:tbl>
    <w:p w14:paraId="1A73A2EE" w14:textId="2273105C" w:rsidR="004D09F7" w:rsidRDefault="00654058">
      <w:pPr>
        <w:pStyle w:val="Quote"/>
      </w:pPr>
      <w:r>
        <w:t>Y</w:t>
      </w:r>
      <w:r w:rsidR="000D612A">
        <w:t>outh groups will be held outside, weather permitting</w:t>
      </w:r>
      <w:r>
        <w:t>, or inside socially distanced.</w:t>
      </w:r>
      <w:r w:rsidR="00765D6C">
        <w:t xml:space="preserve"> Each child may attend one group per week, pre-register for your ti</w:t>
      </w:r>
      <w:r w:rsidR="00D52397">
        <w:t>m</w:t>
      </w:r>
      <w:r w:rsidR="00765D6C">
        <w:t xml:space="preserve">e slot </w:t>
      </w:r>
      <w:r w:rsidR="004D09F7">
        <w:t>for the</w:t>
      </w:r>
      <w:r w:rsidR="00765D6C">
        <w:t xml:space="preserve"> children from your household</w:t>
      </w:r>
      <w:r w:rsidR="00817D61">
        <w:t>.</w:t>
      </w:r>
      <w:r w:rsidR="004D09F7">
        <w:t xml:space="preserve"> New registration of times will happen each month.</w:t>
      </w:r>
    </w:p>
    <w:p w14:paraId="4BDCEB07" w14:textId="2DC892CE" w:rsidR="00EA415B" w:rsidRDefault="00D52397">
      <w:pPr>
        <w:pStyle w:val="Quote"/>
      </w:pPr>
      <w:r>
        <w:t xml:space="preserve"> *We ask all parents to stay outside when picking up and dropping off youth*</w:t>
      </w:r>
    </w:p>
    <w:sectPr w:rsidR="00EA415B">
      <w:pgSz w:w="12240" w:h="15840"/>
      <w:pgMar w:top="720" w:right="720" w:bottom="720" w:left="720" w:header="576" w:footer="57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DD594B6" w14:textId="77777777" w:rsidR="00926D8D" w:rsidRDefault="00926D8D">
      <w:pPr>
        <w:spacing w:before="0" w:after="0"/>
      </w:pPr>
      <w:r>
        <w:separator/>
      </w:r>
    </w:p>
  </w:endnote>
  <w:endnote w:type="continuationSeparator" w:id="0">
    <w:p w14:paraId="7082ABA5" w14:textId="77777777" w:rsidR="00926D8D" w:rsidRDefault="00926D8D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657BA42" w14:textId="77777777" w:rsidR="00926D8D" w:rsidRDefault="00926D8D">
      <w:pPr>
        <w:spacing w:before="0" w:after="0"/>
      </w:pPr>
      <w:r>
        <w:separator/>
      </w:r>
    </w:p>
  </w:footnote>
  <w:footnote w:type="continuationSeparator" w:id="0">
    <w:p w14:paraId="50B9A6C7" w14:textId="77777777" w:rsidR="00926D8D" w:rsidRDefault="00926D8D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C3DC5CD6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D86C397A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7F58B0B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41909ECA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4D0AF67A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A20E086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A2EF68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DE8C758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FA4D746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8EC049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proofState w:spelling="clean" w:grammar="clean"/>
  <w:attachedTemplate r:id="rId1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MonthEnd" w:val="2020-07-31"/>
    <w:docVar w:name="MonthStart" w:val="2020-07-01"/>
    <w:docVar w:name="ShowDynamicGuides" w:val="1"/>
    <w:docVar w:name="ShowMarginGuides" w:val="0"/>
    <w:docVar w:name="ShowOutlines" w:val="0"/>
    <w:docVar w:name="ShowStaticGuides" w:val="0"/>
  </w:docVars>
  <w:rsids>
    <w:rsidRoot w:val="000D1E06"/>
    <w:rsid w:val="00070F01"/>
    <w:rsid w:val="000B5092"/>
    <w:rsid w:val="000D1E06"/>
    <w:rsid w:val="000D612A"/>
    <w:rsid w:val="00124ADC"/>
    <w:rsid w:val="0018030F"/>
    <w:rsid w:val="00193E15"/>
    <w:rsid w:val="0025748C"/>
    <w:rsid w:val="002F7032"/>
    <w:rsid w:val="00320970"/>
    <w:rsid w:val="00375B27"/>
    <w:rsid w:val="004D09F7"/>
    <w:rsid w:val="005B0C48"/>
    <w:rsid w:val="005E3F96"/>
    <w:rsid w:val="005F3828"/>
    <w:rsid w:val="00631248"/>
    <w:rsid w:val="00654058"/>
    <w:rsid w:val="0068511A"/>
    <w:rsid w:val="006C569A"/>
    <w:rsid w:val="007206BE"/>
    <w:rsid w:val="00765D6C"/>
    <w:rsid w:val="007776F4"/>
    <w:rsid w:val="00792463"/>
    <w:rsid w:val="00812DAD"/>
    <w:rsid w:val="008130F2"/>
    <w:rsid w:val="0081356A"/>
    <w:rsid w:val="00817D61"/>
    <w:rsid w:val="00862AFE"/>
    <w:rsid w:val="00925ED9"/>
    <w:rsid w:val="00926D8D"/>
    <w:rsid w:val="00977A08"/>
    <w:rsid w:val="00997C7D"/>
    <w:rsid w:val="009A164A"/>
    <w:rsid w:val="009A7C5B"/>
    <w:rsid w:val="009E0E5C"/>
    <w:rsid w:val="009F3364"/>
    <w:rsid w:val="00A43AB0"/>
    <w:rsid w:val="00B200E6"/>
    <w:rsid w:val="00B87321"/>
    <w:rsid w:val="00BC6A26"/>
    <w:rsid w:val="00BF0FEE"/>
    <w:rsid w:val="00BF4383"/>
    <w:rsid w:val="00C41633"/>
    <w:rsid w:val="00C658E6"/>
    <w:rsid w:val="00CB00F4"/>
    <w:rsid w:val="00D52397"/>
    <w:rsid w:val="00D86D82"/>
    <w:rsid w:val="00EA41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40C2794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18"/>
        <w:szCs w:val="18"/>
        <w:lang w:val="en-US" w:eastAsia="en-US" w:bidi="ar-SA"/>
      </w:rPr>
    </w:rPrDefault>
    <w:pPrDefault>
      <w:pPr>
        <w:spacing w:before="40" w:after="4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4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5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9" w:unhideWhenUsed="1" w:qFormat="1"/>
    <w:lsdException w:name="Emphasis" w:semiHidden="1" w:uiPriority="9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0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9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9" w:unhideWhenUsed="1" w:qFormat="1"/>
    <w:lsdException w:name="Subtle Reference" w:semiHidden="1" w:uiPriority="9" w:unhideWhenUsed="1" w:qFormat="1"/>
    <w:lsdException w:name="Intense Reference" w:semiHidden="1" w:uiPriority="9" w:unhideWhenUsed="1" w:qFormat="1"/>
    <w:lsdException w:name="Book Title" w:semiHidden="1" w:uiPriority="9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1479E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E67C8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E67C8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E67C8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02F69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02F69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5"/>
    <w:qFormat/>
    <w:pPr>
      <w:spacing w:after="120" w:line="276" w:lineRule="auto"/>
    </w:pPr>
  </w:style>
  <w:style w:type="character" w:customStyle="1" w:styleId="BodyTextChar">
    <w:name w:val="Body Text Char"/>
    <w:basedOn w:val="DefaultParagraphFont"/>
    <w:link w:val="BodyText"/>
    <w:uiPriority w:val="5"/>
    <w:rPr>
      <w:sz w:val="20"/>
    </w:rPr>
  </w:style>
  <w:style w:type="paragraph" w:customStyle="1" w:styleId="Month">
    <w:name w:val="Month"/>
    <w:basedOn w:val="Normal"/>
    <w:uiPriority w:val="1"/>
    <w:unhideWhenUsed/>
    <w:qFormat/>
    <w:pPr>
      <w:spacing w:before="0" w:after="0"/>
    </w:pPr>
    <w:rPr>
      <w:rFonts w:asciiTheme="majorHAnsi" w:eastAsiaTheme="majorEastAsia" w:hAnsiTheme="majorHAnsi"/>
      <w:color w:val="FFFFFF" w:themeColor="background1"/>
      <w:sz w:val="120"/>
      <w:szCs w:val="120"/>
    </w:rPr>
  </w:style>
  <w:style w:type="paragraph" w:customStyle="1" w:styleId="Year">
    <w:name w:val="Year"/>
    <w:basedOn w:val="Normal"/>
    <w:uiPriority w:val="2"/>
    <w:qFormat/>
    <w:pPr>
      <w:spacing w:before="0" w:after="120"/>
      <w:jc w:val="right"/>
    </w:pPr>
    <w:rPr>
      <w:rFonts w:asciiTheme="majorHAnsi" w:eastAsiaTheme="majorEastAsia" w:hAnsiTheme="majorHAnsi"/>
      <w:color w:val="FFFFFF" w:themeColor="background1"/>
      <w:sz w:val="64"/>
      <w:szCs w:val="64"/>
    </w:rPr>
  </w:style>
  <w:style w:type="paragraph" w:styleId="Subtitle">
    <w:name w:val="Subtitle"/>
    <w:basedOn w:val="Normal"/>
    <w:link w:val="SubtitleChar"/>
    <w:uiPriority w:val="3"/>
    <w:unhideWhenUsed/>
    <w:qFormat/>
    <w:pPr>
      <w:spacing w:before="120" w:after="120"/>
    </w:pPr>
    <w:rPr>
      <w:b/>
      <w:color w:val="FFFFFF" w:themeColor="background1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3"/>
    <w:rPr>
      <w:b/>
      <w:color w:val="FFFFFF" w:themeColor="background1"/>
      <w:sz w:val="24"/>
      <w:szCs w:val="24"/>
    </w:rPr>
  </w:style>
  <w:style w:type="paragraph" w:styleId="Title">
    <w:name w:val="Title"/>
    <w:basedOn w:val="Normal"/>
    <w:link w:val="TitleChar"/>
    <w:uiPriority w:val="4"/>
    <w:qFormat/>
    <w:pPr>
      <w:spacing w:before="240" w:after="120"/>
    </w:pPr>
    <w:rPr>
      <w:rFonts w:asciiTheme="majorHAnsi" w:eastAsiaTheme="majorEastAsia" w:hAnsiTheme="majorHAnsi" w:cstheme="majorBidi"/>
      <w:color w:val="21306A" w:themeColor="accent1" w:themeShade="80"/>
      <w:spacing w:val="5"/>
      <w:kern w:val="28"/>
      <w:sz w:val="40"/>
      <w:szCs w:val="40"/>
    </w:rPr>
  </w:style>
  <w:style w:type="character" w:customStyle="1" w:styleId="TitleChar">
    <w:name w:val="Title Char"/>
    <w:basedOn w:val="DefaultParagraphFont"/>
    <w:link w:val="Title"/>
    <w:uiPriority w:val="4"/>
    <w:rPr>
      <w:rFonts w:asciiTheme="majorHAnsi" w:eastAsiaTheme="majorEastAsia" w:hAnsiTheme="majorHAnsi" w:cstheme="majorBidi"/>
      <w:color w:val="21306A" w:themeColor="accent1" w:themeShade="80"/>
      <w:spacing w:val="5"/>
      <w:kern w:val="28"/>
      <w:sz w:val="40"/>
      <w:szCs w:val="40"/>
    </w:rPr>
  </w:style>
  <w:style w:type="paragraph" w:customStyle="1" w:styleId="Days">
    <w:name w:val="Days"/>
    <w:basedOn w:val="Normal"/>
    <w:uiPriority w:val="6"/>
    <w:qFormat/>
    <w:pPr>
      <w:jc w:val="center"/>
    </w:pPr>
    <w:rPr>
      <w:color w:val="595959" w:themeColor="text1" w:themeTint="A6"/>
      <w:szCs w:val="24"/>
    </w:rPr>
  </w:style>
  <w:style w:type="table" w:customStyle="1" w:styleId="TableCalendar">
    <w:name w:val="Table Calendar"/>
    <w:basedOn w:val="TableNormal"/>
    <w:tblPr>
      <w:tblBorders>
        <w:top w:val="single" w:sz="6" w:space="0" w:color="BFBFBF" w:themeColor="background1" w:themeShade="BF"/>
        <w:left w:val="single" w:sz="6" w:space="0" w:color="BFBFBF" w:themeColor="background1" w:themeShade="BF"/>
        <w:bottom w:val="single" w:sz="6" w:space="0" w:color="BFBFBF" w:themeColor="background1" w:themeShade="BF"/>
        <w:right w:val="single" w:sz="6" w:space="0" w:color="BFBFBF" w:themeColor="background1" w:themeShade="BF"/>
        <w:insideV w:val="single" w:sz="6" w:space="0" w:color="BFBFBF" w:themeColor="background1" w:themeShade="BF"/>
      </w:tblBorders>
    </w:tblPr>
    <w:tblStylePr w:type="firstRow">
      <w:tblPr/>
      <w:tcPr>
        <w:shd w:val="clear" w:color="auto" w:fill="D9D9D9" w:themeFill="background1" w:themeFillShade="D9"/>
      </w:tcPr>
    </w:tblStylePr>
  </w:style>
  <w:style w:type="paragraph" w:customStyle="1" w:styleId="Dates">
    <w:name w:val="Dates"/>
    <w:basedOn w:val="Normal"/>
    <w:uiPriority w:val="7"/>
    <w:qFormat/>
    <w:pPr>
      <w:spacing w:before="0" w:after="0"/>
      <w:jc w:val="right"/>
    </w:pPr>
    <w:rPr>
      <w:color w:val="7F7F7F" w:themeColor="text1" w:themeTint="80"/>
    </w:rPr>
  </w:style>
  <w:style w:type="paragraph" w:styleId="BalloonText">
    <w:name w:val="Balloon Text"/>
    <w:basedOn w:val="Normal"/>
    <w:link w:val="BalloonTextChar"/>
    <w:uiPriority w:val="19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19"/>
    <w:semiHidden/>
    <w:rPr>
      <w:rFonts w:ascii="Tahoma" w:hAnsi="Tahoma" w:cs="Tahoma"/>
      <w:sz w:val="16"/>
      <w:szCs w:val="16"/>
    </w:rPr>
  </w:style>
  <w:style w:type="paragraph" w:styleId="Bibliography">
    <w:name w:val="Bibliography"/>
    <w:basedOn w:val="Normal"/>
    <w:next w:val="Normal"/>
    <w:uiPriority w:val="19"/>
    <w:semiHidden/>
    <w:unhideWhenUsed/>
  </w:style>
  <w:style w:type="paragraph" w:styleId="BlockText">
    <w:name w:val="Block Text"/>
    <w:basedOn w:val="Normal"/>
    <w:uiPriority w:val="19"/>
    <w:semiHidden/>
    <w:unhideWhenUsed/>
    <w:pPr>
      <w:pBdr>
        <w:top w:val="single" w:sz="2" w:space="10" w:color="4E67C8" w:themeColor="accent1" w:shadow="1"/>
        <w:left w:val="single" w:sz="2" w:space="10" w:color="4E67C8" w:themeColor="accent1" w:shadow="1"/>
        <w:bottom w:val="single" w:sz="2" w:space="10" w:color="4E67C8" w:themeColor="accent1" w:shadow="1"/>
        <w:right w:val="single" w:sz="2" w:space="10" w:color="4E67C8" w:themeColor="accent1" w:shadow="1"/>
      </w:pBdr>
      <w:ind w:left="1152" w:right="1152"/>
    </w:pPr>
    <w:rPr>
      <w:i/>
      <w:iCs/>
      <w:color w:val="4E67C8" w:themeColor="accent1"/>
    </w:rPr>
  </w:style>
  <w:style w:type="paragraph" w:styleId="BodyText2">
    <w:name w:val="Body Text 2"/>
    <w:basedOn w:val="Normal"/>
    <w:link w:val="BodyText2Char"/>
    <w:uiPriority w:val="19"/>
    <w:semiHidden/>
    <w:unhideWhenUsed/>
    <w:pPr>
      <w:spacing w:after="120"/>
      <w:ind w:left="360"/>
    </w:pPr>
  </w:style>
  <w:style w:type="paragraph" w:styleId="BodyText3">
    <w:name w:val="Body Text 3"/>
    <w:basedOn w:val="Normal"/>
    <w:link w:val="BodyText3Char"/>
    <w:uiPriority w:val="19"/>
    <w:semiHidden/>
    <w:unhideWhenUsed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19"/>
    <w:semiHidden/>
    <w:rPr>
      <w:sz w:val="16"/>
      <w:szCs w:val="16"/>
    </w:rPr>
  </w:style>
  <w:style w:type="paragraph" w:styleId="BodyTextFirstIndent">
    <w:name w:val="Body Text First Indent"/>
    <w:basedOn w:val="BodyText"/>
    <w:link w:val="BodyTextFirstIndentChar"/>
    <w:uiPriority w:val="19"/>
    <w:semiHidden/>
    <w:unhideWhenUsed/>
    <w:pPr>
      <w:spacing w:after="0" w:line="240" w:lineRule="auto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19"/>
    <w:semiHidden/>
    <w:rPr>
      <w:sz w:val="20"/>
    </w:rPr>
  </w:style>
  <w:style w:type="character" w:customStyle="1" w:styleId="BodyText2Char">
    <w:name w:val="Body Text 2 Char"/>
    <w:basedOn w:val="DefaultParagraphFont"/>
    <w:link w:val="BodyText2"/>
    <w:uiPriority w:val="19"/>
    <w:semiHidden/>
    <w:rPr>
      <w:sz w:val="20"/>
    </w:rPr>
  </w:style>
  <w:style w:type="paragraph" w:styleId="BodyTextFirstIndent2">
    <w:name w:val="Body Text First Indent 2"/>
    <w:basedOn w:val="BodyText2"/>
    <w:link w:val="BodyTextFirstIndent2Char"/>
    <w:uiPriority w:val="19"/>
    <w:semiHidden/>
    <w:unhideWhenUsed/>
    <w:pPr>
      <w:spacing w:after="0"/>
      <w:ind w:firstLine="360"/>
    </w:pPr>
  </w:style>
  <w:style w:type="character" w:customStyle="1" w:styleId="BodyTextFirstIndent2Char">
    <w:name w:val="Body Text First Indent 2 Char"/>
    <w:basedOn w:val="BodyText2Char"/>
    <w:link w:val="BodyTextFirstIndent2"/>
    <w:uiPriority w:val="19"/>
    <w:semiHidden/>
    <w:rPr>
      <w:sz w:val="20"/>
    </w:rPr>
  </w:style>
  <w:style w:type="paragraph" w:styleId="BodyTextIndent2">
    <w:name w:val="Body Text Indent 2"/>
    <w:basedOn w:val="Normal"/>
    <w:link w:val="BodyTextIndent2Char"/>
    <w:uiPriority w:val="19"/>
    <w:semiHidden/>
    <w:unhideWhenUsed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19"/>
    <w:semiHidden/>
    <w:rPr>
      <w:sz w:val="20"/>
    </w:rPr>
  </w:style>
  <w:style w:type="paragraph" w:styleId="BodyTextIndent3">
    <w:name w:val="Body Text Indent 3"/>
    <w:basedOn w:val="Normal"/>
    <w:link w:val="BodyTextIndent3Char"/>
    <w:uiPriority w:val="19"/>
    <w:semiHidden/>
    <w:unhideWhenUsed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19"/>
    <w:semiHidden/>
    <w:rPr>
      <w:sz w:val="16"/>
      <w:szCs w:val="16"/>
    </w:rPr>
  </w:style>
  <w:style w:type="paragraph" w:styleId="Caption">
    <w:name w:val="caption"/>
    <w:basedOn w:val="Normal"/>
    <w:next w:val="Normal"/>
    <w:uiPriority w:val="9"/>
    <w:semiHidden/>
    <w:unhideWhenUsed/>
    <w:qFormat/>
    <w:pPr>
      <w:spacing w:after="200"/>
    </w:pPr>
    <w:rPr>
      <w:b/>
      <w:bCs/>
      <w:color w:val="4E67C8" w:themeColor="accent1"/>
    </w:rPr>
  </w:style>
  <w:style w:type="paragraph" w:styleId="Closing">
    <w:name w:val="Closing"/>
    <w:basedOn w:val="Normal"/>
    <w:link w:val="ClosingChar"/>
    <w:uiPriority w:val="19"/>
    <w:semiHidden/>
    <w:unhideWhenUsed/>
    <w:pPr>
      <w:ind w:left="4320"/>
    </w:pPr>
  </w:style>
  <w:style w:type="character" w:customStyle="1" w:styleId="ClosingChar">
    <w:name w:val="Closing Char"/>
    <w:basedOn w:val="DefaultParagraphFont"/>
    <w:link w:val="Closing"/>
    <w:uiPriority w:val="19"/>
    <w:semiHidden/>
    <w:rPr>
      <w:sz w:val="20"/>
    </w:rPr>
  </w:style>
  <w:style w:type="paragraph" w:styleId="CommentText">
    <w:name w:val="annotation text"/>
    <w:basedOn w:val="Normal"/>
    <w:link w:val="CommentTextChar"/>
    <w:uiPriority w:val="19"/>
    <w:semiHidden/>
    <w:unhideWhenUsed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19"/>
    <w:semiHidden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19"/>
    <w:semiHidden/>
    <w:unhideWhenUsed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19"/>
    <w:semiHidden/>
    <w:rPr>
      <w:b/>
      <w:bCs/>
      <w:sz w:val="20"/>
      <w:szCs w:val="20"/>
    </w:rPr>
  </w:style>
  <w:style w:type="paragraph" w:styleId="Date">
    <w:name w:val="Date"/>
    <w:basedOn w:val="Normal"/>
    <w:next w:val="Normal"/>
    <w:link w:val="DateChar"/>
    <w:uiPriority w:val="19"/>
    <w:semiHidden/>
    <w:unhideWhenUsed/>
  </w:style>
  <w:style w:type="character" w:customStyle="1" w:styleId="DateChar">
    <w:name w:val="Date Char"/>
    <w:basedOn w:val="DefaultParagraphFont"/>
    <w:link w:val="Date"/>
    <w:uiPriority w:val="19"/>
    <w:semiHidden/>
    <w:rPr>
      <w:sz w:val="20"/>
    </w:rPr>
  </w:style>
  <w:style w:type="paragraph" w:styleId="DocumentMap">
    <w:name w:val="Document Map"/>
    <w:basedOn w:val="Normal"/>
    <w:link w:val="DocumentMapChar"/>
    <w:uiPriority w:val="19"/>
    <w:semiHidden/>
    <w:unhideWhenUsed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19"/>
    <w:semiHidden/>
    <w:rPr>
      <w:rFonts w:ascii="Tahoma" w:hAnsi="Tahoma" w:cs="Tahoma"/>
      <w:sz w:val="16"/>
      <w:szCs w:val="16"/>
    </w:rPr>
  </w:style>
  <w:style w:type="paragraph" w:styleId="E-mailSignature">
    <w:name w:val="E-mail Signature"/>
    <w:basedOn w:val="Normal"/>
    <w:link w:val="E-mailSignatureChar"/>
    <w:uiPriority w:val="19"/>
    <w:semiHidden/>
    <w:unhideWhenUsed/>
  </w:style>
  <w:style w:type="character" w:customStyle="1" w:styleId="E-mailSignatureChar">
    <w:name w:val="E-mail Signature Char"/>
    <w:basedOn w:val="DefaultParagraphFont"/>
    <w:link w:val="E-mailSignature"/>
    <w:uiPriority w:val="19"/>
    <w:semiHidden/>
    <w:rPr>
      <w:sz w:val="20"/>
    </w:rPr>
  </w:style>
  <w:style w:type="paragraph" w:styleId="EndnoteText">
    <w:name w:val="endnote text"/>
    <w:basedOn w:val="Normal"/>
    <w:link w:val="EndnoteTextChar"/>
    <w:uiPriority w:val="19"/>
    <w:semiHidden/>
    <w:unhideWhenUsed/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19"/>
    <w:semiHidden/>
    <w:rPr>
      <w:sz w:val="20"/>
      <w:szCs w:val="20"/>
    </w:rPr>
  </w:style>
  <w:style w:type="paragraph" w:styleId="EnvelopeAddress">
    <w:name w:val="envelope address"/>
    <w:basedOn w:val="Normal"/>
    <w:uiPriority w:val="19"/>
    <w:semiHidden/>
    <w:unhideWhenUsed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19"/>
    <w:semiHidden/>
    <w:unhideWhenUsed/>
    <w:rPr>
      <w:rFonts w:asciiTheme="majorHAnsi" w:eastAsiaTheme="majorEastAsia" w:hAnsiTheme="majorHAnsi" w:cstheme="majorBidi"/>
      <w:szCs w:val="20"/>
    </w:rPr>
  </w:style>
  <w:style w:type="paragraph" w:styleId="Header">
    <w:name w:val="header"/>
    <w:basedOn w:val="Normal"/>
    <w:link w:val="HeaderChar"/>
    <w:uiPriority w:val="99"/>
    <w:unhideWhenUsed/>
    <w:pPr>
      <w:spacing w:before="0" w:after="0"/>
    </w:pPr>
  </w:style>
  <w:style w:type="paragraph" w:styleId="FootnoteText">
    <w:name w:val="footnote text"/>
    <w:basedOn w:val="Normal"/>
    <w:link w:val="FootnoteTextChar"/>
    <w:uiPriority w:val="19"/>
    <w:semiHidden/>
    <w:unhideWhenUsed/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19"/>
    <w:semiHidden/>
    <w:rPr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spacing w:before="0" w:after="0"/>
    </w:p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bCs/>
      <w:color w:val="31479E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b/>
      <w:bCs/>
      <w:color w:val="4E67C8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Pr>
      <w:rFonts w:asciiTheme="majorHAnsi" w:eastAsiaTheme="majorEastAsia" w:hAnsiTheme="majorHAnsi" w:cstheme="majorBidi"/>
      <w:b/>
      <w:bCs/>
      <w:color w:val="4E67C8" w:themeColor="accent1"/>
      <w:sz w:val="20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ajorHAnsi" w:eastAsiaTheme="majorEastAsia" w:hAnsiTheme="majorHAnsi" w:cstheme="majorBidi"/>
      <w:b/>
      <w:bCs/>
      <w:i/>
      <w:iCs/>
      <w:color w:val="4E67C8" w:themeColor="accent1"/>
      <w:sz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color w:val="202F69" w:themeColor="accent1" w:themeShade="7F"/>
      <w:sz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i/>
      <w:iCs/>
      <w:color w:val="202F69" w:themeColor="accent1" w:themeShade="7F"/>
      <w:sz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HTMLAddress">
    <w:name w:val="HTML Address"/>
    <w:basedOn w:val="Normal"/>
    <w:link w:val="HTMLAddressChar"/>
    <w:uiPriority w:val="19"/>
    <w:semiHidden/>
    <w:unhideWhenUsed/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19"/>
    <w:semiHidden/>
    <w:rPr>
      <w:i/>
      <w:iCs/>
      <w:sz w:val="20"/>
    </w:rPr>
  </w:style>
  <w:style w:type="paragraph" w:styleId="HTMLPreformatted">
    <w:name w:val="HTML Preformatted"/>
    <w:basedOn w:val="Normal"/>
    <w:link w:val="HTMLPreformattedChar"/>
    <w:uiPriority w:val="19"/>
    <w:semiHidden/>
    <w:unhideWhenUsed/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19"/>
    <w:semiHidden/>
    <w:rPr>
      <w:rFonts w:ascii="Consolas" w:hAnsi="Consolas"/>
      <w:sz w:val="20"/>
      <w:szCs w:val="20"/>
    </w:rPr>
  </w:style>
  <w:style w:type="paragraph" w:styleId="Index1">
    <w:name w:val="index 1"/>
    <w:basedOn w:val="Normal"/>
    <w:next w:val="Normal"/>
    <w:autoRedefine/>
    <w:uiPriority w:val="19"/>
    <w:semiHidden/>
    <w:unhideWhenUsed/>
    <w:pPr>
      <w:ind w:left="200" w:hanging="200"/>
    </w:pPr>
  </w:style>
  <w:style w:type="paragraph" w:styleId="Index2">
    <w:name w:val="index 2"/>
    <w:basedOn w:val="Normal"/>
    <w:next w:val="Normal"/>
    <w:autoRedefine/>
    <w:uiPriority w:val="19"/>
    <w:semiHidden/>
    <w:unhideWhenUsed/>
    <w:pPr>
      <w:ind w:left="400" w:hanging="200"/>
    </w:pPr>
  </w:style>
  <w:style w:type="paragraph" w:styleId="Index3">
    <w:name w:val="index 3"/>
    <w:basedOn w:val="Normal"/>
    <w:next w:val="Normal"/>
    <w:autoRedefine/>
    <w:uiPriority w:val="19"/>
    <w:semiHidden/>
    <w:unhideWhenUsed/>
    <w:pPr>
      <w:ind w:left="600" w:hanging="200"/>
    </w:pPr>
  </w:style>
  <w:style w:type="paragraph" w:styleId="Index4">
    <w:name w:val="index 4"/>
    <w:basedOn w:val="Normal"/>
    <w:next w:val="Normal"/>
    <w:autoRedefine/>
    <w:uiPriority w:val="19"/>
    <w:semiHidden/>
    <w:unhideWhenUsed/>
    <w:pPr>
      <w:ind w:left="800" w:hanging="200"/>
    </w:pPr>
  </w:style>
  <w:style w:type="paragraph" w:styleId="Index5">
    <w:name w:val="index 5"/>
    <w:basedOn w:val="Normal"/>
    <w:next w:val="Normal"/>
    <w:autoRedefine/>
    <w:uiPriority w:val="19"/>
    <w:semiHidden/>
    <w:unhideWhenUsed/>
    <w:pPr>
      <w:ind w:left="1000" w:hanging="200"/>
    </w:pPr>
  </w:style>
  <w:style w:type="paragraph" w:styleId="Index6">
    <w:name w:val="index 6"/>
    <w:basedOn w:val="Normal"/>
    <w:next w:val="Normal"/>
    <w:autoRedefine/>
    <w:uiPriority w:val="19"/>
    <w:semiHidden/>
    <w:unhideWhenUsed/>
    <w:pPr>
      <w:ind w:left="1200" w:hanging="200"/>
    </w:pPr>
  </w:style>
  <w:style w:type="paragraph" w:styleId="Index7">
    <w:name w:val="index 7"/>
    <w:basedOn w:val="Normal"/>
    <w:next w:val="Normal"/>
    <w:autoRedefine/>
    <w:uiPriority w:val="19"/>
    <w:semiHidden/>
    <w:unhideWhenUsed/>
    <w:pPr>
      <w:ind w:left="1400" w:hanging="200"/>
    </w:pPr>
  </w:style>
  <w:style w:type="paragraph" w:styleId="Index8">
    <w:name w:val="index 8"/>
    <w:basedOn w:val="Normal"/>
    <w:next w:val="Normal"/>
    <w:autoRedefine/>
    <w:uiPriority w:val="19"/>
    <w:semiHidden/>
    <w:unhideWhenUsed/>
    <w:pPr>
      <w:ind w:left="1600" w:hanging="200"/>
    </w:pPr>
  </w:style>
  <w:style w:type="paragraph" w:styleId="Index9">
    <w:name w:val="index 9"/>
    <w:basedOn w:val="Normal"/>
    <w:next w:val="Normal"/>
    <w:autoRedefine/>
    <w:uiPriority w:val="19"/>
    <w:semiHidden/>
    <w:unhideWhenUsed/>
    <w:pPr>
      <w:ind w:left="1800" w:hanging="200"/>
    </w:pPr>
  </w:style>
  <w:style w:type="paragraph" w:styleId="IndexHeading">
    <w:name w:val="index heading"/>
    <w:basedOn w:val="Normal"/>
    <w:next w:val="Index1"/>
    <w:uiPriority w:val="19"/>
    <w:semiHidden/>
    <w:unhideWhenUsed/>
    <w:rPr>
      <w:rFonts w:asciiTheme="majorHAnsi" w:eastAsiaTheme="majorEastAsia" w:hAnsiTheme="majorHAnsi" w:cstheme="majorBidi"/>
      <w:b/>
      <w:bCs/>
    </w:rPr>
  </w:style>
  <w:style w:type="paragraph" w:styleId="List">
    <w:name w:val="List"/>
    <w:basedOn w:val="Normal"/>
    <w:uiPriority w:val="19"/>
    <w:semiHidden/>
    <w:unhideWhenUsed/>
    <w:pPr>
      <w:ind w:left="360" w:hanging="360"/>
      <w:contextualSpacing/>
    </w:pPr>
  </w:style>
  <w:style w:type="paragraph" w:styleId="List2">
    <w:name w:val="List 2"/>
    <w:basedOn w:val="Normal"/>
    <w:uiPriority w:val="19"/>
    <w:semiHidden/>
    <w:unhideWhenUsed/>
    <w:pPr>
      <w:ind w:left="720" w:hanging="360"/>
      <w:contextualSpacing/>
    </w:pPr>
  </w:style>
  <w:style w:type="paragraph" w:styleId="List3">
    <w:name w:val="List 3"/>
    <w:basedOn w:val="Normal"/>
    <w:uiPriority w:val="19"/>
    <w:semiHidden/>
    <w:unhideWhenUsed/>
    <w:pPr>
      <w:ind w:left="1080" w:hanging="360"/>
      <w:contextualSpacing/>
    </w:pPr>
  </w:style>
  <w:style w:type="paragraph" w:styleId="List4">
    <w:name w:val="List 4"/>
    <w:basedOn w:val="Normal"/>
    <w:uiPriority w:val="19"/>
    <w:semiHidden/>
    <w:unhideWhenUsed/>
    <w:pPr>
      <w:ind w:left="1440" w:hanging="360"/>
      <w:contextualSpacing/>
    </w:pPr>
  </w:style>
  <w:style w:type="paragraph" w:styleId="List5">
    <w:name w:val="List 5"/>
    <w:basedOn w:val="Normal"/>
    <w:uiPriority w:val="19"/>
    <w:semiHidden/>
    <w:unhideWhenUsed/>
    <w:pPr>
      <w:ind w:left="1800" w:hanging="360"/>
      <w:contextualSpacing/>
    </w:pPr>
  </w:style>
  <w:style w:type="paragraph" w:styleId="ListBullet">
    <w:name w:val="List Bullet"/>
    <w:basedOn w:val="Normal"/>
    <w:uiPriority w:val="19"/>
    <w:semiHidden/>
    <w:unhideWhenUsed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19"/>
    <w:semiHidden/>
    <w:unhideWhenUsed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19"/>
    <w:semiHidden/>
    <w:unhideWhenUsed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19"/>
    <w:semiHidden/>
    <w:unhideWhenUsed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19"/>
    <w:semiHidden/>
    <w:unhideWhenUsed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19"/>
    <w:semiHidden/>
    <w:unhideWhenUsed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19"/>
    <w:semiHidden/>
    <w:unhideWhenUsed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19"/>
    <w:semiHidden/>
    <w:unhideWhenUsed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19"/>
    <w:semiHidden/>
    <w:unhideWhenUsed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19"/>
    <w:semiHidden/>
    <w:unhideWhenUsed/>
    <w:pPr>
      <w:spacing w:after="120"/>
      <w:ind w:left="1800"/>
      <w:contextualSpacing/>
    </w:pPr>
  </w:style>
  <w:style w:type="paragraph" w:styleId="ListNumber">
    <w:name w:val="List Number"/>
    <w:basedOn w:val="Normal"/>
    <w:uiPriority w:val="19"/>
    <w:semiHidden/>
    <w:unhideWhenUsed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19"/>
    <w:semiHidden/>
    <w:unhideWhenUsed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19"/>
    <w:semiHidden/>
    <w:unhideWhenUsed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19"/>
    <w:semiHidden/>
    <w:unhideWhenUsed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19"/>
    <w:semiHidden/>
    <w:unhideWhenUsed/>
    <w:pPr>
      <w:numPr>
        <w:numId w:val="10"/>
      </w:numPr>
      <w:contextualSpacing/>
    </w:pPr>
  </w:style>
  <w:style w:type="paragraph" w:styleId="MacroText">
    <w:name w:val="macro"/>
    <w:link w:val="MacroTextChar"/>
    <w:uiPriority w:val="19"/>
    <w:semiHidden/>
    <w:unhideWhenUsed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19"/>
    <w:semiHidden/>
    <w:rPr>
      <w:rFonts w:ascii="Consolas" w:hAnsi="Consolas"/>
      <w:sz w:val="20"/>
      <w:szCs w:val="20"/>
    </w:rPr>
  </w:style>
  <w:style w:type="paragraph" w:styleId="MessageHeader">
    <w:name w:val="Message Header"/>
    <w:basedOn w:val="Normal"/>
    <w:link w:val="MessageHeaderChar"/>
    <w:uiPriority w:val="19"/>
    <w:semiHidden/>
    <w:unhideWhenUsed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19"/>
    <w:semiHidden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Spacing">
    <w:name w:val="No Spacing"/>
    <w:uiPriority w:val="9"/>
    <w:unhideWhenUsed/>
    <w:qFormat/>
    <w:pPr>
      <w:spacing w:before="0" w:after="0"/>
    </w:pPr>
  </w:style>
  <w:style w:type="paragraph" w:styleId="NormalWeb">
    <w:name w:val="Normal (Web)"/>
    <w:basedOn w:val="Normal"/>
    <w:uiPriority w:val="19"/>
    <w:semiHidden/>
    <w:unhideWhenUsed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19"/>
    <w:semiHidden/>
    <w:unhideWhenUsed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19"/>
    <w:semiHidden/>
    <w:unhideWhenUsed/>
  </w:style>
  <w:style w:type="character" w:customStyle="1" w:styleId="NoteHeadingChar">
    <w:name w:val="Note Heading Char"/>
    <w:basedOn w:val="DefaultParagraphFont"/>
    <w:link w:val="NoteHeading"/>
    <w:uiPriority w:val="19"/>
    <w:semiHidden/>
    <w:rPr>
      <w:sz w:val="20"/>
    </w:rPr>
  </w:style>
  <w:style w:type="paragraph" w:styleId="PlainText">
    <w:name w:val="Plain Text"/>
    <w:basedOn w:val="Normal"/>
    <w:link w:val="PlainTextChar"/>
    <w:uiPriority w:val="19"/>
    <w:semiHidden/>
    <w:unhideWhenUsed/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19"/>
    <w:semiHidden/>
    <w:rPr>
      <w:rFonts w:ascii="Consolas" w:hAnsi="Consolas"/>
      <w:sz w:val="21"/>
      <w:szCs w:val="21"/>
    </w:rPr>
  </w:style>
  <w:style w:type="paragraph" w:styleId="Quote">
    <w:name w:val="Quote"/>
    <w:basedOn w:val="Normal"/>
    <w:link w:val="QuoteChar"/>
    <w:uiPriority w:val="8"/>
    <w:unhideWhenUsed/>
    <w:qFormat/>
    <w:pPr>
      <w:spacing w:before="240" w:after="0" w:line="276" w:lineRule="auto"/>
      <w:contextualSpacing/>
      <w:jc w:val="center"/>
    </w:pPr>
    <w:rPr>
      <w:iCs/>
    </w:rPr>
  </w:style>
  <w:style w:type="character" w:customStyle="1" w:styleId="QuoteChar">
    <w:name w:val="Quote Char"/>
    <w:basedOn w:val="DefaultParagraphFont"/>
    <w:link w:val="Quote"/>
    <w:uiPriority w:val="8"/>
    <w:rPr>
      <w:iCs/>
    </w:rPr>
  </w:style>
  <w:style w:type="paragraph" w:styleId="Salutation">
    <w:name w:val="Salutation"/>
    <w:basedOn w:val="Normal"/>
    <w:next w:val="Normal"/>
    <w:link w:val="SalutationChar"/>
    <w:uiPriority w:val="19"/>
    <w:semiHidden/>
    <w:unhideWhenUsed/>
  </w:style>
  <w:style w:type="character" w:customStyle="1" w:styleId="SalutationChar">
    <w:name w:val="Salutation Char"/>
    <w:basedOn w:val="DefaultParagraphFont"/>
    <w:link w:val="Salutation"/>
    <w:uiPriority w:val="19"/>
    <w:semiHidden/>
    <w:rPr>
      <w:sz w:val="20"/>
    </w:rPr>
  </w:style>
  <w:style w:type="paragraph" w:styleId="Signature">
    <w:name w:val="Signature"/>
    <w:basedOn w:val="Normal"/>
    <w:link w:val="SignatureChar"/>
    <w:uiPriority w:val="19"/>
    <w:semiHidden/>
    <w:unhideWhenUsed/>
    <w:pPr>
      <w:ind w:left="4320"/>
    </w:pPr>
  </w:style>
  <w:style w:type="character" w:customStyle="1" w:styleId="SignatureChar">
    <w:name w:val="Signature Char"/>
    <w:basedOn w:val="DefaultParagraphFont"/>
    <w:link w:val="Signature"/>
    <w:uiPriority w:val="19"/>
    <w:semiHidden/>
    <w:rPr>
      <w:sz w:val="20"/>
    </w:rPr>
  </w:style>
  <w:style w:type="paragraph" w:styleId="TableofAuthorities">
    <w:name w:val="table of authorities"/>
    <w:basedOn w:val="Normal"/>
    <w:next w:val="Normal"/>
    <w:uiPriority w:val="19"/>
    <w:semiHidden/>
    <w:unhideWhenUsed/>
    <w:pPr>
      <w:ind w:left="200" w:hanging="200"/>
    </w:pPr>
  </w:style>
  <w:style w:type="paragraph" w:styleId="TableofFigures">
    <w:name w:val="table of figures"/>
    <w:basedOn w:val="Normal"/>
    <w:next w:val="Normal"/>
    <w:uiPriority w:val="19"/>
    <w:semiHidden/>
    <w:unhideWhenUsed/>
  </w:style>
  <w:style w:type="paragraph" w:styleId="TOAHeading">
    <w:name w:val="toa heading"/>
    <w:basedOn w:val="Normal"/>
    <w:next w:val="Normal"/>
    <w:uiPriority w:val="14"/>
    <w:semiHidden/>
    <w:unhideWhenUsed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14"/>
    <w:semiHidden/>
    <w:unhideWhenUsed/>
    <w:pPr>
      <w:spacing w:after="100"/>
    </w:pPr>
  </w:style>
  <w:style w:type="paragraph" w:styleId="TOC2">
    <w:name w:val="toc 2"/>
    <w:basedOn w:val="Normal"/>
    <w:next w:val="Normal"/>
    <w:autoRedefine/>
    <w:uiPriority w:val="14"/>
    <w:semiHidden/>
    <w:unhideWhenUsed/>
    <w:pPr>
      <w:spacing w:after="100"/>
      <w:ind w:left="200"/>
    </w:pPr>
  </w:style>
  <w:style w:type="paragraph" w:styleId="TOC3">
    <w:name w:val="toc 3"/>
    <w:basedOn w:val="Normal"/>
    <w:next w:val="Normal"/>
    <w:autoRedefine/>
    <w:uiPriority w:val="14"/>
    <w:semiHidden/>
    <w:unhideWhenUsed/>
    <w:pPr>
      <w:spacing w:after="100"/>
      <w:ind w:left="400"/>
    </w:pPr>
  </w:style>
  <w:style w:type="paragraph" w:styleId="TOC4">
    <w:name w:val="toc 4"/>
    <w:basedOn w:val="Normal"/>
    <w:next w:val="Normal"/>
    <w:autoRedefine/>
    <w:uiPriority w:val="14"/>
    <w:semiHidden/>
    <w:unhideWhenUsed/>
    <w:pPr>
      <w:spacing w:after="100"/>
      <w:ind w:left="600"/>
    </w:pPr>
  </w:style>
  <w:style w:type="paragraph" w:styleId="TOC5">
    <w:name w:val="toc 5"/>
    <w:basedOn w:val="Normal"/>
    <w:next w:val="Normal"/>
    <w:autoRedefine/>
    <w:uiPriority w:val="14"/>
    <w:semiHidden/>
    <w:unhideWhenUsed/>
    <w:pPr>
      <w:spacing w:after="100"/>
      <w:ind w:left="800"/>
    </w:pPr>
  </w:style>
  <w:style w:type="paragraph" w:styleId="TOC6">
    <w:name w:val="toc 6"/>
    <w:basedOn w:val="Normal"/>
    <w:next w:val="Normal"/>
    <w:autoRedefine/>
    <w:uiPriority w:val="14"/>
    <w:semiHidden/>
    <w:unhideWhenUsed/>
    <w:pPr>
      <w:spacing w:after="100"/>
      <w:ind w:left="1000"/>
    </w:pPr>
  </w:style>
  <w:style w:type="paragraph" w:styleId="TOC7">
    <w:name w:val="toc 7"/>
    <w:basedOn w:val="Normal"/>
    <w:next w:val="Normal"/>
    <w:autoRedefine/>
    <w:uiPriority w:val="14"/>
    <w:semiHidden/>
    <w:unhideWhenUsed/>
    <w:pPr>
      <w:spacing w:after="100"/>
      <w:ind w:left="1200"/>
    </w:pPr>
  </w:style>
  <w:style w:type="paragraph" w:styleId="TOC8">
    <w:name w:val="toc 8"/>
    <w:basedOn w:val="Normal"/>
    <w:next w:val="Normal"/>
    <w:autoRedefine/>
    <w:uiPriority w:val="14"/>
    <w:semiHidden/>
    <w:unhideWhenUsed/>
    <w:pPr>
      <w:spacing w:after="100"/>
      <w:ind w:left="1400"/>
    </w:pPr>
  </w:style>
  <w:style w:type="paragraph" w:styleId="TOC9">
    <w:name w:val="toc 9"/>
    <w:basedOn w:val="Normal"/>
    <w:next w:val="Normal"/>
    <w:autoRedefine/>
    <w:uiPriority w:val="14"/>
    <w:semiHidden/>
    <w:unhideWhenUsed/>
    <w:pPr>
      <w:spacing w:after="100"/>
      <w:ind w:left="1600"/>
    </w:pPr>
  </w:style>
  <w:style w:type="paragraph" w:styleId="TOCHeading">
    <w:name w:val="TOC Heading"/>
    <w:basedOn w:val="Heading1"/>
    <w:next w:val="Normal"/>
    <w:uiPriority w:val="14"/>
    <w:semiHidden/>
    <w:unhideWhenUsed/>
    <w:qFormat/>
    <w:pPr>
      <w:outlineLvl w:val="9"/>
    </w:pPr>
  </w:style>
  <w:style w:type="character" w:customStyle="1" w:styleId="FooterChar">
    <w:name w:val="Footer Char"/>
    <w:basedOn w:val="DefaultParagraphFont"/>
    <w:link w:val="Footer"/>
    <w:uiPriority w:val="99"/>
  </w:style>
  <w:style w:type="table" w:styleId="PlainTable4">
    <w:name w:val="Plain Table 4"/>
    <w:basedOn w:val="TableNormal"/>
    <w:uiPriority w:val="99"/>
    <w:pPr>
      <w:spacing w:after="0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PlaceholderText">
    <w:name w:val="Placeholder Text"/>
    <w:basedOn w:val="DefaultParagraphFont"/>
    <w:semiHidden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Youth2\AppData\Roaming\Microsoft\Templates\Snapshot%20calendar.dotm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8252643329EE45E0825BD7E30BFE95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D19F67-1953-427F-9CA5-BBE966217942}"/>
      </w:docPartPr>
      <w:docPartBody>
        <w:p w:rsidR="004666CF" w:rsidRDefault="00067E9E" w:rsidP="00067E9E">
          <w:pPr>
            <w:pStyle w:val="8252643329EE45E0825BD7E30BFE95D3"/>
          </w:pPr>
          <w:r>
            <w:t>Tuesday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7E9E"/>
    <w:rsid w:val="00067E9E"/>
    <w:rsid w:val="00285004"/>
    <w:rsid w:val="00413F1A"/>
    <w:rsid w:val="004666CF"/>
    <w:rsid w:val="00FF72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CA" w:eastAsia="en-C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8252643329EE45E0825BD7E30BFE95D3">
    <w:name w:val="8252643329EE45E0825BD7E30BFE95D3"/>
    <w:rsid w:val="00067E9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Slipstream">
      <a:dk1>
        <a:sysClr val="windowText" lastClr="000000"/>
      </a:dk1>
      <a:lt1>
        <a:sysClr val="window" lastClr="FFFFFF"/>
      </a:lt1>
      <a:dk2>
        <a:srgbClr val="212745"/>
      </a:dk2>
      <a:lt2>
        <a:srgbClr val="B4DCFA"/>
      </a:lt2>
      <a:accent1>
        <a:srgbClr val="4E67C8"/>
      </a:accent1>
      <a:accent2>
        <a:srgbClr val="5ECCF3"/>
      </a:accent2>
      <a:accent3>
        <a:srgbClr val="A7EA52"/>
      </a:accent3>
      <a:accent4>
        <a:srgbClr val="5DCEAF"/>
      </a:accent4>
      <a:accent5>
        <a:srgbClr val="FF8021"/>
      </a:accent5>
      <a:accent6>
        <a:srgbClr val="F14124"/>
      </a:accent6>
      <a:hlink>
        <a:srgbClr val="56C7AA"/>
      </a:hlink>
      <a:folHlink>
        <a:srgbClr val="59A8D1"/>
      </a:folHlink>
    </a:clrScheme>
    <a:fontScheme name="Cambria-Calibri">
      <a:majorFont>
        <a:latin typeface="Cambria" panose="02040503050406030204"/>
        <a:ea typeface=""/>
        <a:cs typeface=""/>
        <a:font script="Jpan" typeface="ＭＳ Ｐゴシック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6e0ed944f324437a1628d920c25a1c7c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edbd56de57fb331bd1e5e8af7e1d85f1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26604AB9-F390-4253-BCE8-685183EB453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79B3C89-5E39-4865-BF15-1C161E8F244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8D7853F-3334-40FF-8412-C6B7F375B265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Snapshot calendar</Template>
  <TotalTime>0</TotalTime>
  <Pages>1</Pages>
  <Words>232</Words>
  <Characters>1323</Characters>
  <Application>Microsoft Office Word</Application>
  <DocSecurity>4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1552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2020-10-07T15:46:00Z</dcterms:created>
  <dcterms:modified xsi:type="dcterms:W3CDTF">2020-10-07T15:46:00Z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